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F094" w14:textId="293E6311" w:rsidR="002129D6" w:rsidRPr="00683626" w:rsidRDefault="00683626" w:rsidP="00683626">
      <w:pPr>
        <w:jc w:val="center"/>
        <w:rPr>
          <w:rFonts w:ascii="Baguet Script" w:hAnsi="Baguet Script"/>
          <w:color w:val="2F5496" w:themeColor="accent1" w:themeShade="BF"/>
          <w:sz w:val="52"/>
          <w:szCs w:val="52"/>
          <w:u w:val="single"/>
        </w:rPr>
      </w:pPr>
      <w:r w:rsidRPr="00683626">
        <w:rPr>
          <w:rFonts w:ascii="Baguet Script" w:hAnsi="Baguet Script"/>
          <w:color w:val="2F5496" w:themeColor="accent1" w:themeShade="BF"/>
          <w:sz w:val="52"/>
          <w:szCs w:val="52"/>
          <w:u w:val="single"/>
        </w:rPr>
        <w:t>Políticas de la Empresa</w:t>
      </w:r>
    </w:p>
    <w:p w14:paraId="596B56B8" w14:textId="05EABEFE" w:rsidR="00683626" w:rsidRDefault="00683626" w:rsidP="00710660">
      <w:pPr>
        <w:jc w:val="both"/>
        <w:rPr>
          <w:color w:val="2F5496" w:themeColor="accent1" w:themeShade="BF"/>
          <w:sz w:val="36"/>
          <w:szCs w:val="36"/>
          <w:u w:val="single"/>
        </w:rPr>
      </w:pPr>
    </w:p>
    <w:p w14:paraId="3D015631" w14:textId="11C85F6E" w:rsidR="00683626" w:rsidRPr="00013ACF" w:rsidRDefault="00683626" w:rsidP="00710660">
      <w:pPr>
        <w:jc w:val="both"/>
        <w:rPr>
          <w:rFonts w:cstheme="minorHAnsi"/>
        </w:rPr>
      </w:pPr>
      <w:r w:rsidRPr="00013ACF">
        <w:rPr>
          <w:rFonts w:cstheme="minorHAnsi"/>
        </w:rPr>
        <w:t xml:space="preserve">Estimado Cliente, con el fin de asegurarnos que su visita a nuestro </w:t>
      </w:r>
      <w:r w:rsidR="00013ACF" w:rsidRPr="00013ACF">
        <w:rPr>
          <w:rFonts w:cstheme="minorHAnsi"/>
        </w:rPr>
        <w:t>c</w:t>
      </w:r>
      <w:r w:rsidRPr="00013ACF">
        <w:rPr>
          <w:rFonts w:cstheme="minorHAnsi"/>
        </w:rPr>
        <w:t xml:space="preserve">entro Chrystal Spa sea totalmente satisfactoria, le pedimos dedique un poco de su tiempo a conocer los siguientes puntos que son necesarios para una buena convivencia </w:t>
      </w:r>
      <w:r w:rsidR="00013ACF" w:rsidRPr="00013ACF">
        <w:rPr>
          <w:rFonts w:cstheme="minorHAnsi"/>
        </w:rPr>
        <w:t>y el</w:t>
      </w:r>
      <w:r w:rsidRPr="00013ACF">
        <w:rPr>
          <w:rFonts w:cstheme="minorHAnsi"/>
        </w:rPr>
        <w:t xml:space="preserve"> logro de nuestro objetivo, además de respetar el espacio de tranquilidad que va en beneficio suyo y de los demás clientes.</w:t>
      </w:r>
    </w:p>
    <w:p w14:paraId="0AA1D690" w14:textId="013ABECA" w:rsidR="00683626" w:rsidRPr="00013ACF" w:rsidRDefault="00710660" w:rsidP="00710660">
      <w:pPr>
        <w:jc w:val="both"/>
        <w:rPr>
          <w:rFonts w:cstheme="minorHAnsi"/>
        </w:rPr>
      </w:pPr>
      <w:r>
        <w:rPr>
          <w:rStyle w:val="Textoennegrita"/>
          <w:rFonts w:ascii="inherit" w:hAnsi="inherit" w:cs="Open Sans"/>
          <w:color w:val="000000"/>
          <w:shd w:val="clear" w:color="auto" w:fill="FFFFFF"/>
        </w:rPr>
        <w:t xml:space="preserve"> Estimado Cliente al usted comprar </w:t>
      </w:r>
      <w:r w:rsidR="00E63B32">
        <w:rPr>
          <w:rStyle w:val="Textoennegrita"/>
          <w:rFonts w:ascii="inherit" w:hAnsi="inherit" w:cs="Open Sans"/>
          <w:color w:val="000000"/>
          <w:shd w:val="clear" w:color="auto" w:fill="FFFFFF"/>
        </w:rPr>
        <w:t xml:space="preserve">y/o adquirir algún </w:t>
      </w:r>
      <w:r>
        <w:rPr>
          <w:rStyle w:val="Textoennegrita"/>
          <w:rFonts w:ascii="inherit" w:hAnsi="inherit" w:cs="Open Sans"/>
          <w:color w:val="000000"/>
          <w:shd w:val="clear" w:color="auto" w:fill="FFFFFF"/>
        </w:rPr>
        <w:t xml:space="preserve">servicio de nuestro SPA, usted </w:t>
      </w:r>
      <w:r w:rsidR="00E63B32">
        <w:rPr>
          <w:rStyle w:val="Textoennegrita"/>
          <w:rFonts w:ascii="inherit" w:hAnsi="inherit" w:cs="Open Sans"/>
          <w:color w:val="000000"/>
          <w:shd w:val="clear" w:color="auto" w:fill="FFFFFF"/>
        </w:rPr>
        <w:t>está</w:t>
      </w:r>
      <w:r>
        <w:rPr>
          <w:rStyle w:val="Textoennegrita"/>
          <w:rFonts w:ascii="inherit" w:hAnsi="inherit" w:cs="Open Sans"/>
          <w:color w:val="000000"/>
          <w:shd w:val="clear" w:color="auto" w:fill="FFFFFF"/>
        </w:rPr>
        <w:t xml:space="preserve"> aceptando nuestros términos y condiciones, por lo que le pedimos que se tome el tiempo y lea todo el documento.</w:t>
      </w:r>
    </w:p>
    <w:p w14:paraId="7603F041" w14:textId="6D80D815" w:rsidR="00683626" w:rsidRPr="00013ACF" w:rsidRDefault="006C1955" w:rsidP="00710660">
      <w:pPr>
        <w:pStyle w:val="Prrafodelista"/>
        <w:numPr>
          <w:ilvl w:val="0"/>
          <w:numId w:val="2"/>
        </w:numPr>
        <w:jc w:val="both"/>
        <w:rPr>
          <w:rFonts w:cstheme="minorHAnsi"/>
          <w:color w:val="2F5496" w:themeColor="accent1" w:themeShade="BF"/>
          <w:u w:val="single"/>
        </w:rPr>
      </w:pPr>
      <w:r w:rsidRPr="00013ACF">
        <w:rPr>
          <w:rFonts w:cstheme="minorHAnsi"/>
        </w:rPr>
        <w:t>Los tratamientos requieren cita previa y están sujetos a disponibilidad, puede asesora</w:t>
      </w:r>
      <w:r w:rsidR="00731744">
        <w:rPr>
          <w:rFonts w:cstheme="minorHAnsi"/>
        </w:rPr>
        <w:t>r</w:t>
      </w:r>
      <w:r w:rsidRPr="00013ACF">
        <w:rPr>
          <w:rFonts w:cstheme="minorHAnsi"/>
        </w:rPr>
        <w:t>se vía telefónica</w:t>
      </w:r>
      <w:r w:rsidR="00731744">
        <w:rPr>
          <w:rFonts w:cstheme="minorHAnsi"/>
        </w:rPr>
        <w:t xml:space="preserve">, </w:t>
      </w:r>
      <w:r w:rsidR="00570833">
        <w:rPr>
          <w:rFonts w:cstheme="minorHAnsi"/>
        </w:rPr>
        <w:t>Wasap</w:t>
      </w:r>
      <w:r w:rsidRPr="00013ACF">
        <w:rPr>
          <w:rFonts w:cstheme="minorHAnsi"/>
        </w:rPr>
        <w:t xml:space="preserve"> o por los diversos canales de internet con los que contamos.</w:t>
      </w:r>
    </w:p>
    <w:p w14:paraId="7D61B473" w14:textId="5A6161A7" w:rsidR="006C1955" w:rsidRPr="00013ACF" w:rsidRDefault="006C1955" w:rsidP="00710660">
      <w:pPr>
        <w:pStyle w:val="Prrafodelista"/>
        <w:numPr>
          <w:ilvl w:val="0"/>
          <w:numId w:val="2"/>
        </w:numPr>
        <w:jc w:val="both"/>
        <w:rPr>
          <w:rFonts w:cstheme="minorHAnsi"/>
          <w:color w:val="2F5496" w:themeColor="accent1" w:themeShade="BF"/>
          <w:u w:val="single"/>
        </w:rPr>
      </w:pPr>
      <w:r w:rsidRPr="00013ACF">
        <w:rPr>
          <w:rFonts w:cstheme="minorHAnsi"/>
        </w:rPr>
        <w:t xml:space="preserve">Por respeto mutuo, solicitamos que su llegada sea a la hora acordada. Sugerimos </w:t>
      </w:r>
      <w:r w:rsidRPr="006147D9">
        <w:rPr>
          <w:rFonts w:cstheme="minorHAnsi"/>
          <w:b/>
          <w:bCs/>
        </w:rPr>
        <w:t>llegar al menos 10 a 15 minutos de la hora de su cita, para permitirnos realizar su registro</w:t>
      </w:r>
      <w:r w:rsidRPr="00013ACF">
        <w:rPr>
          <w:rFonts w:cstheme="minorHAnsi"/>
        </w:rPr>
        <w:t xml:space="preserve"> y comenzar a disfrutar de su </w:t>
      </w:r>
      <w:r w:rsidR="00E63B32">
        <w:rPr>
          <w:rFonts w:cstheme="minorHAnsi"/>
        </w:rPr>
        <w:t xml:space="preserve">estadía en el </w:t>
      </w:r>
      <w:r w:rsidRPr="00013ACF">
        <w:rPr>
          <w:rFonts w:cstheme="minorHAnsi"/>
        </w:rPr>
        <w:t xml:space="preserve">SPA. Las </w:t>
      </w:r>
      <w:r w:rsidRPr="006147D9">
        <w:rPr>
          <w:rFonts w:cstheme="minorHAnsi"/>
          <w:b/>
          <w:bCs/>
        </w:rPr>
        <w:t xml:space="preserve">llegadas tarde deben de ser no </w:t>
      </w:r>
      <w:r w:rsidR="00013ACF" w:rsidRPr="006147D9">
        <w:rPr>
          <w:rFonts w:cstheme="minorHAnsi"/>
          <w:b/>
          <w:bCs/>
        </w:rPr>
        <w:t>más</w:t>
      </w:r>
      <w:r w:rsidRPr="006147D9">
        <w:rPr>
          <w:rFonts w:cstheme="minorHAnsi"/>
          <w:b/>
          <w:bCs/>
        </w:rPr>
        <w:t xml:space="preserve"> allá de 15 min. máximo de ser mayor el tiempo debe reagendar su hora.</w:t>
      </w:r>
    </w:p>
    <w:p w14:paraId="3D125465" w14:textId="7E42FF93" w:rsidR="0038264D" w:rsidRPr="00013ACF" w:rsidRDefault="0038264D" w:rsidP="00710660">
      <w:pPr>
        <w:pStyle w:val="Prrafodelista"/>
        <w:numPr>
          <w:ilvl w:val="0"/>
          <w:numId w:val="2"/>
        </w:numPr>
        <w:jc w:val="both"/>
        <w:rPr>
          <w:rFonts w:cstheme="minorHAnsi"/>
          <w:color w:val="2F5496" w:themeColor="accent1" w:themeShade="BF"/>
          <w:u w:val="single"/>
        </w:rPr>
      </w:pPr>
      <w:r w:rsidRPr="00013ACF">
        <w:rPr>
          <w:rFonts w:cstheme="minorHAnsi"/>
        </w:rPr>
        <w:t xml:space="preserve">Todos nuestros servicios para hacer valida su reserva </w:t>
      </w:r>
      <w:r w:rsidRPr="006147D9">
        <w:rPr>
          <w:rFonts w:cstheme="minorHAnsi"/>
          <w:b/>
          <w:bCs/>
        </w:rPr>
        <w:t>debe realizar un pequeño abono</w:t>
      </w:r>
      <w:r w:rsidR="00013ACF" w:rsidRPr="00013ACF">
        <w:rPr>
          <w:rFonts w:cstheme="minorHAnsi"/>
        </w:rPr>
        <w:t>,</w:t>
      </w:r>
      <w:r w:rsidRPr="00013ACF">
        <w:rPr>
          <w:rFonts w:cstheme="minorHAnsi"/>
        </w:rPr>
        <w:t xml:space="preserve"> el cual dependerá </w:t>
      </w:r>
      <w:r w:rsidR="00013ACF" w:rsidRPr="00013ACF">
        <w:rPr>
          <w:rFonts w:cstheme="minorHAnsi"/>
        </w:rPr>
        <w:t>del</w:t>
      </w:r>
      <w:r w:rsidRPr="00013ACF">
        <w:rPr>
          <w:rFonts w:cstheme="minorHAnsi"/>
        </w:rPr>
        <w:t xml:space="preserve"> monto del servicio contratado.</w:t>
      </w:r>
    </w:p>
    <w:p w14:paraId="49226BBF" w14:textId="6A50E9D6" w:rsidR="006C1955" w:rsidRPr="00013ACF" w:rsidRDefault="006C1955" w:rsidP="00710660">
      <w:pPr>
        <w:pStyle w:val="Prrafodelista"/>
        <w:numPr>
          <w:ilvl w:val="0"/>
          <w:numId w:val="2"/>
        </w:numPr>
        <w:jc w:val="both"/>
        <w:rPr>
          <w:rFonts w:cstheme="minorHAnsi"/>
          <w:color w:val="2F5496" w:themeColor="accent1" w:themeShade="BF"/>
          <w:u w:val="single"/>
        </w:rPr>
      </w:pPr>
      <w:r w:rsidRPr="00013ACF">
        <w:rPr>
          <w:rFonts w:cstheme="minorHAnsi"/>
        </w:rPr>
        <w:t xml:space="preserve">En </w:t>
      </w:r>
      <w:r w:rsidR="0038264D" w:rsidRPr="00013ACF">
        <w:rPr>
          <w:rFonts w:cstheme="minorHAnsi"/>
        </w:rPr>
        <w:t>el caso</w:t>
      </w:r>
      <w:r w:rsidRPr="00013ACF">
        <w:rPr>
          <w:rFonts w:cstheme="minorHAnsi"/>
        </w:rPr>
        <w:t xml:space="preserve"> de no poder asistir a la cita </w:t>
      </w:r>
      <w:r w:rsidR="00BC7E50" w:rsidRPr="00013ACF">
        <w:rPr>
          <w:rFonts w:cstheme="minorHAnsi"/>
        </w:rPr>
        <w:t>reservada</w:t>
      </w:r>
      <w:r w:rsidRPr="00013ACF">
        <w:rPr>
          <w:rFonts w:cstheme="minorHAnsi"/>
        </w:rPr>
        <w:t xml:space="preserve"> con nosotros, </w:t>
      </w:r>
      <w:r w:rsidR="0038264D" w:rsidRPr="00013ACF">
        <w:rPr>
          <w:rFonts w:cstheme="minorHAnsi"/>
        </w:rPr>
        <w:t>debe ser informada</w:t>
      </w:r>
      <w:r w:rsidRPr="00013ACF">
        <w:rPr>
          <w:rFonts w:cstheme="minorHAnsi"/>
        </w:rPr>
        <w:t xml:space="preserve"> </w:t>
      </w:r>
      <w:r w:rsidRPr="00B96467">
        <w:rPr>
          <w:rFonts w:cstheme="minorHAnsi"/>
          <w:b/>
          <w:bCs/>
        </w:rPr>
        <w:t>con 24 horas de anticipación</w:t>
      </w:r>
      <w:r w:rsidR="00BC7E50" w:rsidRPr="00013ACF">
        <w:rPr>
          <w:rFonts w:cstheme="minorHAnsi"/>
        </w:rPr>
        <w:t>,</w:t>
      </w:r>
      <w:r w:rsidRPr="00013ACF">
        <w:rPr>
          <w:rFonts w:cstheme="minorHAnsi"/>
        </w:rPr>
        <w:t xml:space="preserve"> para la </w:t>
      </w:r>
      <w:r w:rsidR="00BC7E50" w:rsidRPr="00013ACF">
        <w:rPr>
          <w:rFonts w:cstheme="minorHAnsi"/>
        </w:rPr>
        <w:t>anulación</w:t>
      </w:r>
      <w:r w:rsidRPr="00013ACF">
        <w:rPr>
          <w:rFonts w:cstheme="minorHAnsi"/>
        </w:rPr>
        <w:t xml:space="preserve"> o reprogramación de su</w:t>
      </w:r>
      <w:r w:rsidR="00BC7E50" w:rsidRPr="00013ACF">
        <w:rPr>
          <w:rFonts w:cstheme="minorHAnsi"/>
        </w:rPr>
        <w:t xml:space="preserve"> </w:t>
      </w:r>
      <w:r w:rsidRPr="00013ACF">
        <w:rPr>
          <w:rFonts w:cstheme="minorHAnsi"/>
        </w:rPr>
        <w:t>servicio</w:t>
      </w:r>
      <w:r w:rsidR="0038264D" w:rsidRPr="00013ACF">
        <w:rPr>
          <w:rFonts w:cstheme="minorHAnsi"/>
        </w:rPr>
        <w:t xml:space="preserve">, </w:t>
      </w:r>
      <w:r w:rsidR="00BC7E50" w:rsidRPr="00013ACF">
        <w:rPr>
          <w:rFonts w:cstheme="minorHAnsi"/>
        </w:rPr>
        <w:t xml:space="preserve">y </w:t>
      </w:r>
      <w:r w:rsidR="00BC7E50" w:rsidRPr="00B96467">
        <w:rPr>
          <w:rFonts w:cstheme="minorHAnsi"/>
          <w:b/>
          <w:bCs/>
        </w:rPr>
        <w:t xml:space="preserve">en caso de una </w:t>
      </w:r>
      <w:r w:rsidR="0038264D" w:rsidRPr="00B96467">
        <w:rPr>
          <w:rFonts w:cstheme="minorHAnsi"/>
          <w:b/>
          <w:bCs/>
        </w:rPr>
        <w:t xml:space="preserve">segunda </w:t>
      </w:r>
      <w:r w:rsidR="00013ACF" w:rsidRPr="00B96467">
        <w:rPr>
          <w:rFonts w:cstheme="minorHAnsi"/>
          <w:b/>
          <w:bCs/>
        </w:rPr>
        <w:t>anulación, el</w:t>
      </w:r>
      <w:r w:rsidR="00BC7E50" w:rsidRPr="00B96467">
        <w:rPr>
          <w:rFonts w:cstheme="minorHAnsi"/>
          <w:b/>
          <w:bCs/>
        </w:rPr>
        <w:t xml:space="preserve"> abono realizado quedará nulo,</w:t>
      </w:r>
      <w:r w:rsidR="00BC7E50" w:rsidRPr="00013ACF">
        <w:rPr>
          <w:rFonts w:cstheme="minorHAnsi"/>
        </w:rPr>
        <w:t xml:space="preserve"> por lo que si desea volver a </w:t>
      </w:r>
      <w:r w:rsidR="00BC7E50" w:rsidRPr="00B96467">
        <w:rPr>
          <w:rFonts w:cstheme="minorHAnsi"/>
          <w:b/>
          <w:bCs/>
        </w:rPr>
        <w:t xml:space="preserve">reagendar deberá volver a cancelar el </w:t>
      </w:r>
      <w:r w:rsidR="00B96467" w:rsidRPr="00B96467">
        <w:rPr>
          <w:rFonts w:cstheme="minorHAnsi"/>
          <w:b/>
          <w:bCs/>
        </w:rPr>
        <w:t>abono por el s</w:t>
      </w:r>
      <w:r w:rsidR="00BC7E50" w:rsidRPr="00B96467">
        <w:rPr>
          <w:rFonts w:cstheme="minorHAnsi"/>
          <w:b/>
          <w:bCs/>
        </w:rPr>
        <w:t>ervicio.</w:t>
      </w:r>
    </w:p>
    <w:p w14:paraId="4AF11B6A" w14:textId="45972EE9" w:rsidR="00EA3914" w:rsidRPr="00013ACF" w:rsidRDefault="00EA3914" w:rsidP="00710660">
      <w:pPr>
        <w:pStyle w:val="Prrafodelista"/>
        <w:numPr>
          <w:ilvl w:val="0"/>
          <w:numId w:val="2"/>
        </w:numPr>
        <w:jc w:val="both"/>
        <w:rPr>
          <w:rFonts w:cstheme="minorHAnsi"/>
          <w:color w:val="2F5496" w:themeColor="accent1" w:themeShade="BF"/>
          <w:u w:val="single"/>
        </w:rPr>
      </w:pPr>
      <w:r w:rsidRPr="00013ACF">
        <w:rPr>
          <w:rFonts w:cstheme="minorHAnsi"/>
        </w:rPr>
        <w:t>Jóvenes m</w:t>
      </w:r>
      <w:r w:rsidR="00110BAF">
        <w:rPr>
          <w:rFonts w:cstheme="minorHAnsi"/>
        </w:rPr>
        <w:t>enores</w:t>
      </w:r>
      <w:r w:rsidRPr="00013ACF">
        <w:rPr>
          <w:rFonts w:cstheme="minorHAnsi"/>
        </w:rPr>
        <w:t xml:space="preserve"> a 1</w:t>
      </w:r>
      <w:r w:rsidR="00110BAF">
        <w:rPr>
          <w:rFonts w:cstheme="minorHAnsi"/>
        </w:rPr>
        <w:t>5</w:t>
      </w:r>
      <w:r w:rsidRPr="00013ACF">
        <w:rPr>
          <w:rFonts w:cstheme="minorHAnsi"/>
        </w:rPr>
        <w:t xml:space="preserve"> años deben ser acompañados y supervis</w:t>
      </w:r>
      <w:r w:rsidR="00110BAF">
        <w:rPr>
          <w:rFonts w:cstheme="minorHAnsi"/>
        </w:rPr>
        <w:t>ados</w:t>
      </w:r>
      <w:r w:rsidRPr="00013ACF">
        <w:rPr>
          <w:rFonts w:cstheme="minorHAnsi"/>
        </w:rPr>
        <w:t xml:space="preserve"> por un adulto</w:t>
      </w:r>
      <w:r w:rsidR="00110BAF">
        <w:rPr>
          <w:rFonts w:cstheme="minorHAnsi"/>
        </w:rPr>
        <w:t xml:space="preserve"> a cargo</w:t>
      </w:r>
      <w:r w:rsidRPr="00013ACF">
        <w:rPr>
          <w:rFonts w:cstheme="minorHAnsi"/>
        </w:rPr>
        <w:t xml:space="preserve">, respetando las políticas internas del lugar.    </w:t>
      </w:r>
    </w:p>
    <w:p w14:paraId="1CEC68EF" w14:textId="61A7E47D" w:rsidR="00EA3914" w:rsidRPr="00013ACF" w:rsidRDefault="00EA3914" w:rsidP="00710660">
      <w:pPr>
        <w:pStyle w:val="Prrafodelista"/>
        <w:numPr>
          <w:ilvl w:val="0"/>
          <w:numId w:val="2"/>
        </w:numPr>
        <w:jc w:val="both"/>
        <w:rPr>
          <w:rFonts w:cstheme="minorHAnsi"/>
          <w:color w:val="2F5496" w:themeColor="accent1" w:themeShade="BF"/>
          <w:u w:val="single"/>
        </w:rPr>
      </w:pPr>
      <w:r w:rsidRPr="00013ACF">
        <w:rPr>
          <w:rFonts w:cstheme="minorHAnsi"/>
        </w:rPr>
        <w:t xml:space="preserve">Se pide a nuestros clientes </w:t>
      </w:r>
      <w:r w:rsidRPr="00FE7F60">
        <w:rPr>
          <w:rFonts w:cstheme="minorHAnsi"/>
          <w:b/>
          <w:bCs/>
        </w:rPr>
        <w:t xml:space="preserve">no venir acompañados de niños menores de 10 </w:t>
      </w:r>
      <w:r w:rsidR="00013ACF" w:rsidRPr="00FE7F60">
        <w:rPr>
          <w:rFonts w:cstheme="minorHAnsi"/>
          <w:b/>
          <w:bCs/>
        </w:rPr>
        <w:t>años,</w:t>
      </w:r>
      <w:r w:rsidRPr="00FE7F60">
        <w:rPr>
          <w:rFonts w:cstheme="minorHAnsi"/>
          <w:b/>
          <w:bCs/>
        </w:rPr>
        <w:t xml:space="preserve"> ni de mascotas</w:t>
      </w:r>
      <w:r w:rsidR="00110BAF">
        <w:rPr>
          <w:rFonts w:cstheme="minorHAnsi"/>
        </w:rPr>
        <w:t xml:space="preserve"> a no ser que se </w:t>
      </w:r>
      <w:r w:rsidR="00570833">
        <w:rPr>
          <w:rFonts w:cstheme="minorHAnsi"/>
        </w:rPr>
        <w:t>vayan a</w:t>
      </w:r>
      <w:r w:rsidR="00110BAF">
        <w:rPr>
          <w:rFonts w:cstheme="minorHAnsi"/>
        </w:rPr>
        <w:t xml:space="preserve"> atender</w:t>
      </w:r>
      <w:r w:rsidR="00570833">
        <w:rPr>
          <w:rFonts w:cstheme="minorHAnsi"/>
        </w:rPr>
        <w:t xml:space="preserve"> en nuestro centro.</w:t>
      </w:r>
    </w:p>
    <w:p w14:paraId="644F1800" w14:textId="5ACDA361" w:rsidR="00EA3914" w:rsidRPr="00013ACF" w:rsidRDefault="00455EC1" w:rsidP="00710660">
      <w:pPr>
        <w:pStyle w:val="Prrafodelista"/>
        <w:numPr>
          <w:ilvl w:val="0"/>
          <w:numId w:val="2"/>
        </w:numPr>
        <w:jc w:val="both"/>
        <w:rPr>
          <w:rFonts w:cstheme="minorHAnsi"/>
          <w:color w:val="2F5496" w:themeColor="accent1" w:themeShade="BF"/>
          <w:u w:val="single"/>
        </w:rPr>
      </w:pPr>
      <w:r w:rsidRPr="00013ACF">
        <w:rPr>
          <w:rFonts w:cstheme="minorHAnsi"/>
        </w:rPr>
        <w:t>I</w:t>
      </w:r>
      <w:r w:rsidR="00EA3914" w:rsidRPr="00013ACF">
        <w:rPr>
          <w:rFonts w:cstheme="minorHAnsi"/>
        </w:rPr>
        <w:t xml:space="preserve">nformamos a nuestros clientes, </w:t>
      </w:r>
      <w:r w:rsidR="00E63B32" w:rsidRPr="00013ACF">
        <w:rPr>
          <w:rFonts w:cstheme="minorHAnsi"/>
        </w:rPr>
        <w:t>que,</w:t>
      </w:r>
      <w:r w:rsidR="00E63B32">
        <w:rPr>
          <w:rFonts w:cstheme="minorHAnsi"/>
        </w:rPr>
        <w:t xml:space="preserve"> </w:t>
      </w:r>
      <w:r w:rsidR="00EA3914" w:rsidRPr="00013ACF">
        <w:rPr>
          <w:rFonts w:cstheme="minorHAnsi"/>
        </w:rPr>
        <w:t>al momento de asistir</w:t>
      </w:r>
      <w:r w:rsidRPr="00013ACF">
        <w:rPr>
          <w:rFonts w:cstheme="minorHAnsi"/>
        </w:rPr>
        <w:t xml:space="preserve"> a su cita,</w:t>
      </w:r>
      <w:r w:rsidR="00EA3914" w:rsidRPr="00013ACF">
        <w:rPr>
          <w:rFonts w:cstheme="minorHAnsi"/>
        </w:rPr>
        <w:t xml:space="preserve"> se le</w:t>
      </w:r>
      <w:r w:rsidRPr="00013ACF">
        <w:rPr>
          <w:rFonts w:cstheme="minorHAnsi"/>
        </w:rPr>
        <w:t>s</w:t>
      </w:r>
      <w:r w:rsidR="00EA3914" w:rsidRPr="00013ACF">
        <w:rPr>
          <w:rFonts w:cstheme="minorHAnsi"/>
        </w:rPr>
        <w:t xml:space="preserve"> hará </w:t>
      </w:r>
      <w:r w:rsidR="00EA3914" w:rsidRPr="00B96467">
        <w:rPr>
          <w:rFonts w:cstheme="minorHAnsi"/>
          <w:b/>
          <w:bCs/>
        </w:rPr>
        <w:t xml:space="preserve">llenar una ficha </w:t>
      </w:r>
      <w:r w:rsidR="00570833" w:rsidRPr="00B96467">
        <w:rPr>
          <w:rFonts w:cstheme="minorHAnsi"/>
          <w:b/>
          <w:bCs/>
        </w:rPr>
        <w:t>de Ingreso</w:t>
      </w:r>
      <w:r w:rsidRPr="00013ACF">
        <w:rPr>
          <w:rFonts w:cstheme="minorHAnsi"/>
        </w:rPr>
        <w:t>,</w:t>
      </w:r>
      <w:r w:rsidR="00EA3914" w:rsidRPr="00013ACF">
        <w:rPr>
          <w:rFonts w:cstheme="minorHAnsi"/>
        </w:rPr>
        <w:t xml:space="preserve"> en la cua</w:t>
      </w:r>
      <w:r w:rsidRPr="00013ACF">
        <w:rPr>
          <w:rFonts w:cstheme="minorHAnsi"/>
        </w:rPr>
        <w:t>l se</w:t>
      </w:r>
      <w:r w:rsidR="00EA3914" w:rsidRPr="00013ACF">
        <w:rPr>
          <w:rFonts w:cstheme="minorHAnsi"/>
        </w:rPr>
        <w:t xml:space="preserve"> deberá informar </w:t>
      </w:r>
      <w:r w:rsidR="00570833" w:rsidRPr="00B96467">
        <w:rPr>
          <w:rFonts w:cstheme="minorHAnsi"/>
          <w:b/>
          <w:bCs/>
        </w:rPr>
        <w:t>de forma responsable y verídica</w:t>
      </w:r>
      <w:r w:rsidR="00570833">
        <w:rPr>
          <w:rFonts w:cstheme="minorHAnsi"/>
        </w:rPr>
        <w:t>, si presenta alguna enfermedad o condición física que le impida recibir el servicio</w:t>
      </w:r>
      <w:r w:rsidR="00EA3914" w:rsidRPr="00013ACF">
        <w:rPr>
          <w:rFonts w:cstheme="minorHAnsi"/>
        </w:rPr>
        <w:t xml:space="preserve">, </w:t>
      </w:r>
      <w:r w:rsidR="00570833">
        <w:rPr>
          <w:rFonts w:cstheme="minorHAnsi"/>
        </w:rPr>
        <w:t xml:space="preserve">y poder así ofrecer un servicio según su condición de salud y estado físico </w:t>
      </w:r>
      <w:r w:rsidR="00EA3914" w:rsidRPr="00013ACF">
        <w:rPr>
          <w:rFonts w:cstheme="minorHAnsi"/>
        </w:rPr>
        <w:t>antes de realizar el servicio requerido.</w:t>
      </w:r>
    </w:p>
    <w:p w14:paraId="176F6B92" w14:textId="77777777" w:rsidR="00ED4113" w:rsidRPr="00013ACF" w:rsidRDefault="00455EC1" w:rsidP="00710660">
      <w:pPr>
        <w:pStyle w:val="Prrafodelista"/>
        <w:numPr>
          <w:ilvl w:val="0"/>
          <w:numId w:val="2"/>
        </w:numPr>
        <w:jc w:val="both"/>
        <w:rPr>
          <w:rFonts w:cstheme="minorHAnsi"/>
          <w:color w:val="2F5496" w:themeColor="accent1" w:themeShade="BF"/>
          <w:u w:val="single"/>
        </w:rPr>
      </w:pPr>
      <w:r w:rsidRPr="00013ACF">
        <w:rPr>
          <w:rFonts w:cstheme="minorHAnsi"/>
        </w:rPr>
        <w:t>Chrystal Spa es un lugar de relajación y armonía, en consideración al resto de nuestros visitantes le pedimos mantener su móvil, en modo silencioso o apagado, para no interferir en el proceso que se esté realizando.</w:t>
      </w:r>
    </w:p>
    <w:p w14:paraId="070856CD" w14:textId="5C62E730" w:rsidR="00455EC1" w:rsidRPr="00013ACF" w:rsidRDefault="00ED4113" w:rsidP="00710660">
      <w:pPr>
        <w:pStyle w:val="Prrafodelista"/>
        <w:numPr>
          <w:ilvl w:val="0"/>
          <w:numId w:val="2"/>
        </w:numPr>
        <w:jc w:val="both"/>
        <w:rPr>
          <w:rFonts w:cstheme="minorHAnsi"/>
          <w:color w:val="2F5496" w:themeColor="accent1" w:themeShade="BF"/>
          <w:u w:val="single"/>
        </w:rPr>
      </w:pPr>
      <w:r w:rsidRPr="00B96467">
        <w:rPr>
          <w:rFonts w:cstheme="minorHAnsi"/>
          <w:b/>
          <w:bCs/>
        </w:rPr>
        <w:t>No</w:t>
      </w:r>
      <w:r w:rsidRPr="00013ACF">
        <w:rPr>
          <w:rFonts w:cstheme="minorHAnsi"/>
        </w:rPr>
        <w:t xml:space="preserve"> es permitido por su propia seguridad, asistir a nuestro centro y nos rehusaremos a brindar servicios a personas bajo </w:t>
      </w:r>
      <w:r w:rsidRPr="00B96467">
        <w:rPr>
          <w:rFonts w:cstheme="minorHAnsi"/>
          <w:b/>
          <w:bCs/>
        </w:rPr>
        <w:t>la influencia de alcohol o drogas</w:t>
      </w:r>
      <w:r w:rsidRPr="00013ACF">
        <w:rPr>
          <w:rFonts w:cstheme="minorHAnsi"/>
        </w:rPr>
        <w:t>.</w:t>
      </w:r>
      <w:r w:rsidR="00455EC1" w:rsidRPr="00013ACF">
        <w:rPr>
          <w:rFonts w:cstheme="minorHAnsi"/>
        </w:rPr>
        <w:t xml:space="preserve"> </w:t>
      </w:r>
    </w:p>
    <w:p w14:paraId="1A52FF94" w14:textId="13B61D40" w:rsidR="00ED4113" w:rsidRPr="00013ACF" w:rsidRDefault="00ED4113" w:rsidP="00710660">
      <w:pPr>
        <w:pStyle w:val="Prrafodelista"/>
        <w:numPr>
          <w:ilvl w:val="0"/>
          <w:numId w:val="2"/>
        </w:numPr>
        <w:jc w:val="both"/>
        <w:rPr>
          <w:rFonts w:cstheme="minorHAnsi"/>
          <w:color w:val="2F5496" w:themeColor="accent1" w:themeShade="BF"/>
          <w:u w:val="single"/>
        </w:rPr>
      </w:pPr>
      <w:r w:rsidRPr="00013ACF">
        <w:rPr>
          <w:rFonts w:cstheme="minorHAnsi"/>
        </w:rPr>
        <w:t xml:space="preserve">El </w:t>
      </w:r>
      <w:r w:rsidR="00013ACF" w:rsidRPr="00013ACF">
        <w:rPr>
          <w:rFonts w:cstheme="minorHAnsi"/>
        </w:rPr>
        <w:t>cliente</w:t>
      </w:r>
      <w:r w:rsidRPr="00013ACF">
        <w:rPr>
          <w:rFonts w:cstheme="minorHAnsi"/>
        </w:rPr>
        <w:t xml:space="preserve"> en todo momento debe presentar una </w:t>
      </w:r>
      <w:r w:rsidRPr="00B96467">
        <w:rPr>
          <w:rFonts w:cstheme="minorHAnsi"/>
          <w:b/>
          <w:bCs/>
        </w:rPr>
        <w:t>conducta moralmente adecuada al SPA</w:t>
      </w:r>
      <w:r w:rsidRPr="00013ACF">
        <w:rPr>
          <w:rFonts w:cstheme="minorHAnsi"/>
        </w:rPr>
        <w:t>, de lo contrario, nos veremos en la necesidad de dar por terminado su tratamiento, no importando el tiempo pactado, al salir debe pagar en su totalidad el costo del tratamiento en la recepción del SPA.</w:t>
      </w:r>
    </w:p>
    <w:p w14:paraId="327D1E7C" w14:textId="658F4117" w:rsidR="00ED4113" w:rsidRPr="00B96467" w:rsidRDefault="00ED4113" w:rsidP="00710660">
      <w:pPr>
        <w:pStyle w:val="Prrafodelista"/>
        <w:numPr>
          <w:ilvl w:val="0"/>
          <w:numId w:val="2"/>
        </w:numPr>
        <w:jc w:val="both"/>
        <w:rPr>
          <w:rFonts w:cstheme="minorHAnsi"/>
          <w:b/>
          <w:bCs/>
          <w:color w:val="2F5496" w:themeColor="accent1" w:themeShade="BF"/>
          <w:u w:val="single"/>
        </w:rPr>
      </w:pPr>
      <w:r w:rsidRPr="00013ACF">
        <w:rPr>
          <w:rFonts w:cstheme="minorHAnsi"/>
        </w:rPr>
        <w:t>Evite traer consigo joyas y</w:t>
      </w:r>
      <w:r w:rsidR="00D91AE2">
        <w:rPr>
          <w:rFonts w:cstheme="minorHAnsi"/>
        </w:rPr>
        <w:t xml:space="preserve">/o </w:t>
      </w:r>
      <w:r w:rsidRPr="00013ACF">
        <w:rPr>
          <w:rFonts w:cstheme="minorHAnsi"/>
        </w:rPr>
        <w:t xml:space="preserve">artículos de valor (laptops, tabletas, </w:t>
      </w:r>
      <w:r w:rsidR="00D91AE2" w:rsidRPr="00013ACF">
        <w:rPr>
          <w:rFonts w:cstheme="minorHAnsi"/>
        </w:rPr>
        <w:t>iPad</w:t>
      </w:r>
      <w:r w:rsidRPr="00013ACF">
        <w:rPr>
          <w:rFonts w:cstheme="minorHAnsi"/>
        </w:rPr>
        <w:t>, videojuegos</w:t>
      </w:r>
      <w:r w:rsidR="00570833">
        <w:rPr>
          <w:rFonts w:cstheme="minorHAnsi"/>
        </w:rPr>
        <w:t xml:space="preserve"> </w:t>
      </w:r>
      <w:r w:rsidR="00D91AE2">
        <w:rPr>
          <w:rFonts w:cstheme="minorHAnsi"/>
        </w:rPr>
        <w:t>etc.</w:t>
      </w:r>
      <w:r w:rsidRPr="00013ACF">
        <w:rPr>
          <w:rFonts w:cstheme="minorHAnsi"/>
        </w:rPr>
        <w:t xml:space="preserve">), por seguridad no podrá utilizarlos, </w:t>
      </w:r>
      <w:r w:rsidR="00146982" w:rsidRPr="00013ACF">
        <w:rPr>
          <w:rFonts w:cstheme="minorHAnsi"/>
        </w:rPr>
        <w:t xml:space="preserve">y </w:t>
      </w:r>
      <w:r w:rsidRPr="00013ACF">
        <w:rPr>
          <w:rFonts w:cstheme="minorHAnsi"/>
        </w:rPr>
        <w:t xml:space="preserve">no estarán </w:t>
      </w:r>
      <w:r w:rsidR="00D75D3A" w:rsidRPr="00013ACF">
        <w:rPr>
          <w:rFonts w:cstheme="minorHAnsi"/>
        </w:rPr>
        <w:t>custodiados</w:t>
      </w:r>
      <w:r w:rsidRPr="00013ACF">
        <w:rPr>
          <w:rFonts w:cstheme="minorHAnsi"/>
        </w:rPr>
        <w:t xml:space="preserve">.  </w:t>
      </w:r>
      <w:r w:rsidRPr="00B96467">
        <w:rPr>
          <w:rFonts w:cstheme="minorHAnsi"/>
          <w:b/>
          <w:bCs/>
        </w:rPr>
        <w:t xml:space="preserve">EL SPA no </w:t>
      </w:r>
      <w:r w:rsidR="00D91AE2" w:rsidRPr="00B96467">
        <w:rPr>
          <w:rFonts w:cstheme="minorHAnsi"/>
          <w:b/>
          <w:bCs/>
        </w:rPr>
        <w:t xml:space="preserve">se hace responsable </w:t>
      </w:r>
      <w:r w:rsidRPr="00B96467">
        <w:rPr>
          <w:rFonts w:cstheme="minorHAnsi"/>
          <w:b/>
          <w:bCs/>
        </w:rPr>
        <w:t xml:space="preserve">por la pérdida de </w:t>
      </w:r>
      <w:r w:rsidR="00D91AE2" w:rsidRPr="00B96467">
        <w:rPr>
          <w:rFonts w:cstheme="minorHAnsi"/>
          <w:b/>
          <w:bCs/>
        </w:rPr>
        <w:t>cualquier objeto traídos</w:t>
      </w:r>
      <w:r w:rsidRPr="00B96467">
        <w:rPr>
          <w:rFonts w:cstheme="minorHAnsi"/>
          <w:b/>
          <w:bCs/>
        </w:rPr>
        <w:t xml:space="preserve">  a las instalaciones. </w:t>
      </w:r>
    </w:p>
    <w:p w14:paraId="5AE122BA" w14:textId="77777777" w:rsidR="001D30CD" w:rsidRPr="009512CD" w:rsidRDefault="006E446E" w:rsidP="00E731B1">
      <w:pPr>
        <w:pStyle w:val="Prrafodelista"/>
        <w:numPr>
          <w:ilvl w:val="0"/>
          <w:numId w:val="2"/>
        </w:numPr>
        <w:shd w:val="clear" w:color="auto" w:fill="FFFFFF"/>
        <w:spacing w:before="100" w:beforeAutospacing="1" w:after="100" w:afterAutospacing="1" w:line="240" w:lineRule="auto"/>
        <w:jc w:val="both"/>
        <w:rPr>
          <w:rFonts w:ascii="inherit" w:eastAsia="Times New Roman" w:hAnsi="inherit" w:cs="Open Sans"/>
          <w:color w:val="5F5F65"/>
          <w:sz w:val="24"/>
          <w:szCs w:val="24"/>
          <w:lang w:eastAsia="es-CL"/>
        </w:rPr>
      </w:pPr>
      <w:r w:rsidRPr="001D30CD">
        <w:rPr>
          <w:rFonts w:cstheme="minorHAnsi"/>
        </w:rPr>
        <w:t xml:space="preserve">Le proporcionaremos un casillero donde podrá guardar sus pertenencias </w:t>
      </w:r>
      <w:r w:rsidR="00CD5149" w:rsidRPr="001D30CD">
        <w:rPr>
          <w:rFonts w:cstheme="minorHAnsi"/>
        </w:rPr>
        <w:t>y le ofreceremos</w:t>
      </w:r>
      <w:r w:rsidRPr="001D30CD">
        <w:rPr>
          <w:rFonts w:cstheme="minorHAnsi"/>
        </w:rPr>
        <w:t xml:space="preserve"> bata</w:t>
      </w:r>
      <w:r w:rsidR="00D91AE2" w:rsidRPr="001D30CD">
        <w:rPr>
          <w:rFonts w:cstheme="minorHAnsi"/>
        </w:rPr>
        <w:t>s</w:t>
      </w:r>
      <w:r w:rsidR="00CD5149" w:rsidRPr="001D30CD">
        <w:rPr>
          <w:rFonts w:cstheme="minorHAnsi"/>
        </w:rPr>
        <w:t xml:space="preserve">, ropa desechable, </w:t>
      </w:r>
      <w:r w:rsidR="00D91AE2" w:rsidRPr="001D30CD">
        <w:rPr>
          <w:rFonts w:cstheme="minorHAnsi"/>
        </w:rPr>
        <w:t xml:space="preserve">Pantuflas y/o hawaianas, </w:t>
      </w:r>
      <w:r w:rsidR="00CD5149" w:rsidRPr="001D30CD">
        <w:rPr>
          <w:rFonts w:cstheme="minorHAnsi"/>
        </w:rPr>
        <w:t>cole</w:t>
      </w:r>
      <w:r w:rsidR="00E33B0B" w:rsidRPr="001D30CD">
        <w:rPr>
          <w:rFonts w:cstheme="minorHAnsi"/>
        </w:rPr>
        <w:t xml:space="preserve"> y peineta para el </w:t>
      </w:r>
      <w:r w:rsidR="008F54B1" w:rsidRPr="001D30CD">
        <w:rPr>
          <w:rFonts w:cstheme="minorHAnsi"/>
        </w:rPr>
        <w:t>cabello</w:t>
      </w:r>
      <w:r w:rsidR="00E33B0B" w:rsidRPr="001D30CD">
        <w:rPr>
          <w:rFonts w:cstheme="minorHAnsi"/>
        </w:rPr>
        <w:t xml:space="preserve"> </w:t>
      </w:r>
      <w:r w:rsidR="00D91AE2" w:rsidRPr="001D30CD">
        <w:rPr>
          <w:rFonts w:cstheme="minorHAnsi"/>
          <w:b/>
          <w:bCs/>
        </w:rPr>
        <w:t>todo</w:t>
      </w:r>
      <w:r w:rsidRPr="001D30CD">
        <w:rPr>
          <w:rFonts w:cstheme="minorHAnsi"/>
          <w:b/>
          <w:bCs/>
        </w:rPr>
        <w:t xml:space="preserve"> sanitizad</w:t>
      </w:r>
      <w:r w:rsidR="00D91AE2" w:rsidRPr="001D30CD">
        <w:rPr>
          <w:rFonts w:cstheme="minorHAnsi"/>
          <w:b/>
          <w:bCs/>
        </w:rPr>
        <w:t>o y personalizado</w:t>
      </w:r>
      <w:r w:rsidRPr="001D30CD">
        <w:rPr>
          <w:rFonts w:cstheme="minorHAnsi"/>
        </w:rPr>
        <w:t xml:space="preserve"> para el uso de las instalaciones.</w:t>
      </w:r>
    </w:p>
    <w:p w14:paraId="1F6642CE" w14:textId="2C3065E9" w:rsidR="009512CD" w:rsidRPr="009512CD" w:rsidRDefault="009512CD" w:rsidP="009A6961">
      <w:pPr>
        <w:pStyle w:val="Prrafodelista"/>
        <w:numPr>
          <w:ilvl w:val="0"/>
          <w:numId w:val="2"/>
        </w:numPr>
        <w:shd w:val="clear" w:color="auto" w:fill="FFFFFF"/>
        <w:spacing w:before="100" w:beforeAutospacing="1" w:after="100" w:afterAutospacing="1" w:line="240" w:lineRule="auto"/>
        <w:jc w:val="both"/>
        <w:rPr>
          <w:rFonts w:ascii="inherit" w:eastAsia="Times New Roman" w:hAnsi="inherit" w:cs="Open Sans"/>
          <w:color w:val="5F5F65"/>
          <w:sz w:val="24"/>
          <w:szCs w:val="24"/>
          <w:lang w:eastAsia="es-CL"/>
        </w:rPr>
      </w:pPr>
      <w:r w:rsidRPr="009512CD">
        <w:rPr>
          <w:rFonts w:cstheme="minorHAnsi"/>
        </w:rPr>
        <w:t>Por respeto a la privacidad de nuestros clientes, NO se permite grabar o tomar fotografías, sin el consentimiento expreso del SPA y de las personas involucradas. La difusión de esto sin la autorización queda prohibida y cualquier violación</w:t>
      </w:r>
      <w:r>
        <w:rPr>
          <w:rFonts w:cstheme="minorHAnsi"/>
        </w:rPr>
        <w:t xml:space="preserve"> a esta política puede derivar en acciones legales.</w:t>
      </w:r>
    </w:p>
    <w:p w14:paraId="52EFC695" w14:textId="2DAEDEE2" w:rsidR="001D30CD" w:rsidRPr="001D30CD" w:rsidRDefault="001D30CD" w:rsidP="00A731E2">
      <w:pPr>
        <w:pStyle w:val="Prrafodelista"/>
        <w:numPr>
          <w:ilvl w:val="0"/>
          <w:numId w:val="2"/>
        </w:numPr>
        <w:shd w:val="clear" w:color="auto" w:fill="FFFFFF"/>
        <w:spacing w:before="100" w:beforeAutospacing="1" w:after="100" w:afterAutospacing="1" w:line="240" w:lineRule="auto"/>
        <w:jc w:val="both"/>
        <w:rPr>
          <w:rFonts w:cstheme="minorHAnsi"/>
          <w:b/>
          <w:bCs/>
          <w:color w:val="2F5496" w:themeColor="accent1" w:themeShade="BF"/>
          <w:u w:val="single"/>
        </w:rPr>
      </w:pPr>
      <w:r w:rsidRPr="001D30CD">
        <w:rPr>
          <w:rFonts w:cstheme="minorHAnsi"/>
        </w:rPr>
        <w:t>Los Clientes serán responsables por cualquier daño que se ocasione en nuestras instalaciones, Jacuzzi, Mobiliario o equipamiento del Spa durante su estadía y uso de las instalaciones. El cliente deberá asumir el costo total de la reparación o reposición de los daños, el cual será determinado por el SPA.</w:t>
      </w:r>
    </w:p>
    <w:p w14:paraId="3AAA5889" w14:textId="77777777" w:rsidR="001D30CD" w:rsidRPr="001D30CD" w:rsidRDefault="001D30CD" w:rsidP="001D30CD">
      <w:pPr>
        <w:pStyle w:val="Prrafodelista"/>
        <w:shd w:val="clear" w:color="auto" w:fill="FFFFFF"/>
        <w:spacing w:before="100" w:beforeAutospacing="1" w:after="100" w:afterAutospacing="1" w:line="240" w:lineRule="auto"/>
        <w:jc w:val="both"/>
        <w:rPr>
          <w:rFonts w:cstheme="minorHAnsi"/>
          <w:b/>
          <w:bCs/>
          <w:color w:val="2F5496" w:themeColor="accent1" w:themeShade="BF"/>
          <w:u w:val="single"/>
        </w:rPr>
      </w:pPr>
    </w:p>
    <w:p w14:paraId="671803EC" w14:textId="5D7C214A" w:rsidR="00936FAE" w:rsidRPr="00013ACF" w:rsidRDefault="00985A25" w:rsidP="00710660">
      <w:pPr>
        <w:pStyle w:val="Prrafodelista"/>
        <w:numPr>
          <w:ilvl w:val="0"/>
          <w:numId w:val="2"/>
        </w:numPr>
        <w:jc w:val="both"/>
        <w:rPr>
          <w:rFonts w:cstheme="minorHAnsi"/>
          <w:color w:val="2F5496" w:themeColor="accent1" w:themeShade="BF"/>
          <w:u w:val="single"/>
        </w:rPr>
      </w:pPr>
      <w:r w:rsidRPr="00013ACF">
        <w:rPr>
          <w:rFonts w:cstheme="minorHAnsi"/>
          <w:shd w:val="clear" w:color="auto" w:fill="FFFFFF"/>
        </w:rPr>
        <w:t xml:space="preserve">Reservas de grupos de 4 personas en nuestro centro, han de hacerse por teléfono o por </w:t>
      </w:r>
      <w:r w:rsidR="00D91AE2">
        <w:rPr>
          <w:rFonts w:cstheme="minorHAnsi"/>
          <w:shd w:val="clear" w:color="auto" w:fill="FFFFFF"/>
        </w:rPr>
        <w:t>wasap</w:t>
      </w:r>
      <w:r w:rsidRPr="00013ACF">
        <w:rPr>
          <w:rFonts w:cstheme="minorHAnsi"/>
          <w:shd w:val="clear" w:color="auto" w:fill="FFFFFF"/>
        </w:rPr>
        <w:t xml:space="preserve"> con un tiempo </w:t>
      </w:r>
      <w:r w:rsidRPr="00B96467">
        <w:rPr>
          <w:rFonts w:cstheme="minorHAnsi"/>
          <w:b/>
          <w:bCs/>
          <w:shd w:val="clear" w:color="auto" w:fill="FFFFFF"/>
        </w:rPr>
        <w:t>mínimo de dos semanas antes</w:t>
      </w:r>
      <w:r w:rsidRPr="00013ACF">
        <w:rPr>
          <w:rFonts w:cstheme="minorHAnsi"/>
          <w:shd w:val="clear" w:color="auto" w:fill="FFFFFF"/>
        </w:rPr>
        <w:t xml:space="preserve">, pagando </w:t>
      </w:r>
      <w:r w:rsidR="00E63B32">
        <w:rPr>
          <w:rFonts w:cstheme="minorHAnsi"/>
          <w:shd w:val="clear" w:color="auto" w:fill="FFFFFF"/>
        </w:rPr>
        <w:t>el</w:t>
      </w:r>
      <w:r w:rsidRPr="00013ACF">
        <w:rPr>
          <w:rFonts w:cstheme="minorHAnsi"/>
          <w:shd w:val="clear" w:color="auto" w:fill="FFFFFF"/>
        </w:rPr>
        <w:t xml:space="preserve"> 50 % de los tratamientos reservados, la fecha de la realización del servicio estará sujeta a la disponibilidad del centro</w:t>
      </w:r>
      <w:r w:rsidRPr="00013ACF">
        <w:rPr>
          <w:rFonts w:cstheme="minorHAnsi"/>
          <w:color w:val="757575"/>
          <w:shd w:val="clear" w:color="auto" w:fill="FFFFFF"/>
        </w:rPr>
        <w:t>.</w:t>
      </w:r>
    </w:p>
    <w:p w14:paraId="6937D745" w14:textId="54C8CA2B" w:rsidR="00985A25" w:rsidRPr="006147D9" w:rsidRDefault="00985A25" w:rsidP="00683626">
      <w:pPr>
        <w:pStyle w:val="Prrafodelista"/>
        <w:numPr>
          <w:ilvl w:val="0"/>
          <w:numId w:val="2"/>
        </w:numPr>
        <w:rPr>
          <w:rFonts w:cstheme="minorHAnsi"/>
          <w:b/>
          <w:bCs/>
          <w:u w:val="single"/>
        </w:rPr>
      </w:pPr>
      <w:r w:rsidRPr="00013ACF">
        <w:rPr>
          <w:rFonts w:cstheme="minorHAnsi"/>
          <w:shd w:val="clear" w:color="auto" w:fill="FFFFFF"/>
        </w:rPr>
        <w:t xml:space="preserve">En caso de cancelación o modificación, del servicio Grupal de 4 personal, </w:t>
      </w:r>
      <w:r w:rsidR="00013ACF" w:rsidRPr="00013ACF">
        <w:rPr>
          <w:rFonts w:cstheme="minorHAnsi"/>
          <w:shd w:val="clear" w:color="auto" w:fill="FFFFFF"/>
        </w:rPr>
        <w:t>este debe</w:t>
      </w:r>
      <w:r w:rsidRPr="00013ACF">
        <w:rPr>
          <w:rFonts w:cstheme="minorHAnsi"/>
          <w:shd w:val="clear" w:color="auto" w:fill="FFFFFF"/>
        </w:rPr>
        <w:t xml:space="preserve"> ser comunica</w:t>
      </w:r>
      <w:r w:rsidR="00013ACF" w:rsidRPr="00013ACF">
        <w:rPr>
          <w:rFonts w:cstheme="minorHAnsi"/>
          <w:shd w:val="clear" w:color="auto" w:fill="FFFFFF"/>
        </w:rPr>
        <w:t>d</w:t>
      </w:r>
      <w:r w:rsidRPr="00013ACF">
        <w:rPr>
          <w:rFonts w:cstheme="minorHAnsi"/>
          <w:shd w:val="clear" w:color="auto" w:fill="FFFFFF"/>
        </w:rPr>
        <w:t xml:space="preserve">o con </w:t>
      </w:r>
      <w:r w:rsidRPr="00B96467">
        <w:rPr>
          <w:rFonts w:cstheme="minorHAnsi"/>
          <w:b/>
          <w:bCs/>
          <w:shd w:val="clear" w:color="auto" w:fill="FFFFFF"/>
        </w:rPr>
        <w:t>7 días de antelación</w:t>
      </w:r>
      <w:r w:rsidRPr="00013ACF">
        <w:rPr>
          <w:rFonts w:cstheme="minorHAnsi"/>
          <w:shd w:val="clear" w:color="auto" w:fill="FFFFFF"/>
        </w:rPr>
        <w:t xml:space="preserve">, evitando así el </w:t>
      </w:r>
      <w:r w:rsidRPr="006147D9">
        <w:rPr>
          <w:rFonts w:cstheme="minorHAnsi"/>
          <w:b/>
          <w:bCs/>
          <w:shd w:val="clear" w:color="auto" w:fill="FFFFFF"/>
        </w:rPr>
        <w:t>cargo del 10% por la pérdida de tomar otros clientes en los tratamientos reservados.</w:t>
      </w:r>
    </w:p>
    <w:p w14:paraId="7ACEDFD6" w14:textId="2718623D" w:rsidR="00985A25" w:rsidRPr="00013ACF" w:rsidRDefault="002C3446" w:rsidP="00683626">
      <w:pPr>
        <w:pStyle w:val="Prrafodelista"/>
        <w:numPr>
          <w:ilvl w:val="0"/>
          <w:numId w:val="2"/>
        </w:numPr>
        <w:rPr>
          <w:rFonts w:cstheme="minorHAnsi"/>
          <w:u w:val="single"/>
        </w:rPr>
      </w:pPr>
      <w:r>
        <w:rPr>
          <w:rFonts w:cstheme="minorHAnsi"/>
          <w:shd w:val="clear" w:color="auto" w:fill="FFFFFF"/>
        </w:rPr>
        <w:t xml:space="preserve">Se les informa a nuestras clientes que, si sufren alguna enfermedad importante como </w:t>
      </w:r>
      <w:r w:rsidRPr="002C3446">
        <w:rPr>
          <w:rFonts w:cstheme="minorHAnsi"/>
          <w:b/>
          <w:bCs/>
          <w:shd w:val="clear" w:color="auto" w:fill="FFFFFF"/>
        </w:rPr>
        <w:t>problemas al corazón</w:t>
      </w:r>
      <w:r>
        <w:rPr>
          <w:rFonts w:cstheme="minorHAnsi"/>
          <w:shd w:val="clear" w:color="auto" w:fill="FFFFFF"/>
        </w:rPr>
        <w:t xml:space="preserve"> por lo que esta con uso de </w:t>
      </w:r>
      <w:r w:rsidRPr="002C3446">
        <w:rPr>
          <w:rFonts w:cstheme="minorHAnsi"/>
          <w:b/>
          <w:bCs/>
          <w:shd w:val="clear" w:color="auto" w:fill="FFFFFF"/>
        </w:rPr>
        <w:t>Marcapaso, Prótesis Faciales o Clientas en periodo de embarazo menor a 3 meses</w:t>
      </w:r>
      <w:r>
        <w:rPr>
          <w:rFonts w:cstheme="minorHAnsi"/>
          <w:shd w:val="clear" w:color="auto" w:fill="FFFFFF"/>
        </w:rPr>
        <w:t xml:space="preserve"> </w:t>
      </w:r>
      <w:r w:rsidR="00E63B32">
        <w:rPr>
          <w:rFonts w:cstheme="minorHAnsi"/>
          <w:shd w:val="clear" w:color="auto" w:fill="FFFFFF"/>
        </w:rPr>
        <w:t xml:space="preserve">tiene la obligación de informar al profesional a cargo, para que este tome las medidas pertinentes, es posible que </w:t>
      </w:r>
      <w:r>
        <w:rPr>
          <w:rFonts w:cstheme="minorHAnsi"/>
          <w:shd w:val="clear" w:color="auto" w:fill="FFFFFF"/>
        </w:rPr>
        <w:t xml:space="preserve"> algunos servicios, </w:t>
      </w:r>
      <w:r w:rsidR="00E63B32">
        <w:rPr>
          <w:rFonts w:cstheme="minorHAnsi"/>
          <w:shd w:val="clear" w:color="auto" w:fill="FFFFFF"/>
        </w:rPr>
        <w:t xml:space="preserve">no se puedan realizar sin antes </w:t>
      </w:r>
      <w:r>
        <w:rPr>
          <w:rFonts w:cstheme="minorHAnsi"/>
          <w:shd w:val="clear" w:color="auto" w:fill="FFFFFF"/>
        </w:rPr>
        <w:t xml:space="preserve">presentar certificado médico. </w:t>
      </w:r>
      <w:r w:rsidR="00985A25" w:rsidRPr="00013ACF">
        <w:rPr>
          <w:rFonts w:cstheme="minorHAnsi"/>
          <w:shd w:val="clear" w:color="auto" w:fill="FFFFFF"/>
        </w:rPr>
        <w:t xml:space="preserve">Favor permita </w:t>
      </w:r>
      <w:r w:rsidR="00E63B32">
        <w:rPr>
          <w:rFonts w:cstheme="minorHAnsi"/>
          <w:shd w:val="clear" w:color="auto" w:fill="FFFFFF"/>
        </w:rPr>
        <w:t>que los profesionales a cargo</w:t>
      </w:r>
      <w:r w:rsidR="006147D9">
        <w:rPr>
          <w:rFonts w:cstheme="minorHAnsi"/>
          <w:shd w:val="clear" w:color="auto" w:fill="FFFFFF"/>
        </w:rPr>
        <w:t xml:space="preserve"> poder </w:t>
      </w:r>
      <w:r w:rsidR="00985A25" w:rsidRPr="00013ACF">
        <w:rPr>
          <w:rFonts w:cstheme="minorHAnsi"/>
          <w:shd w:val="clear" w:color="auto" w:fill="FFFFFF"/>
        </w:rPr>
        <w:t xml:space="preserve">guiarlo en la selección de tratamientos </w:t>
      </w:r>
      <w:r w:rsidR="006147D9">
        <w:rPr>
          <w:rFonts w:cstheme="minorHAnsi"/>
          <w:shd w:val="clear" w:color="auto" w:fill="FFFFFF"/>
        </w:rPr>
        <w:t>recomendados para su salud y bienestar.</w:t>
      </w:r>
    </w:p>
    <w:p w14:paraId="5A4148B2" w14:textId="39D9632E" w:rsidR="00985A25" w:rsidRPr="00013ACF" w:rsidRDefault="00985A25" w:rsidP="00683626">
      <w:pPr>
        <w:pStyle w:val="Prrafodelista"/>
        <w:numPr>
          <w:ilvl w:val="0"/>
          <w:numId w:val="2"/>
        </w:numPr>
        <w:rPr>
          <w:rFonts w:cstheme="minorHAnsi"/>
          <w:u w:val="single"/>
        </w:rPr>
      </w:pPr>
      <w:r w:rsidRPr="002C3446">
        <w:rPr>
          <w:rFonts w:cstheme="minorHAnsi"/>
          <w:b/>
          <w:bCs/>
          <w:shd w:val="clear" w:color="auto" w:fill="FFFFFF"/>
        </w:rPr>
        <w:t>Todos los precios</w:t>
      </w:r>
      <w:r w:rsidRPr="00013ACF">
        <w:rPr>
          <w:rFonts w:cstheme="minorHAnsi"/>
          <w:shd w:val="clear" w:color="auto" w:fill="FFFFFF"/>
        </w:rPr>
        <w:t xml:space="preserve"> son actualizados anualmente y </w:t>
      </w:r>
      <w:r w:rsidRPr="006147D9">
        <w:rPr>
          <w:rFonts w:cstheme="minorHAnsi"/>
          <w:b/>
          <w:bCs/>
          <w:shd w:val="clear" w:color="auto" w:fill="FFFFFF"/>
        </w:rPr>
        <w:t>están</w:t>
      </w:r>
      <w:r w:rsidRPr="00013ACF">
        <w:rPr>
          <w:rFonts w:cstheme="minorHAnsi"/>
          <w:shd w:val="clear" w:color="auto" w:fill="FFFFFF"/>
        </w:rPr>
        <w:t xml:space="preserve"> </w:t>
      </w:r>
      <w:r w:rsidRPr="002C3446">
        <w:rPr>
          <w:rFonts w:cstheme="minorHAnsi"/>
          <w:b/>
          <w:bCs/>
          <w:shd w:val="clear" w:color="auto" w:fill="FFFFFF"/>
        </w:rPr>
        <w:t>sujetos a cambios sin previo aviso</w:t>
      </w:r>
      <w:r w:rsidRPr="00013ACF">
        <w:rPr>
          <w:rFonts w:cstheme="minorHAnsi"/>
          <w:shd w:val="clear" w:color="auto" w:fill="FFFFFF"/>
        </w:rPr>
        <w:t>.</w:t>
      </w:r>
    </w:p>
    <w:p w14:paraId="63BEAE5B" w14:textId="2865608C" w:rsidR="00B63FE7" w:rsidRPr="00013ACF" w:rsidRDefault="00B63FE7" w:rsidP="00683626">
      <w:pPr>
        <w:pStyle w:val="Prrafodelista"/>
        <w:numPr>
          <w:ilvl w:val="0"/>
          <w:numId w:val="2"/>
        </w:numPr>
        <w:rPr>
          <w:rFonts w:cstheme="minorHAnsi"/>
          <w:u w:val="single"/>
        </w:rPr>
      </w:pPr>
      <w:r w:rsidRPr="00013ACF">
        <w:rPr>
          <w:rFonts w:cstheme="minorHAnsi"/>
          <w:shd w:val="clear" w:color="auto" w:fill="FFFFFF"/>
        </w:rPr>
        <w:t xml:space="preserve">No nos hacemos responsable por  robos en el estacionamiento o daños a </w:t>
      </w:r>
      <w:r w:rsidR="006147D9">
        <w:rPr>
          <w:rFonts w:cstheme="minorHAnsi"/>
          <w:shd w:val="clear" w:color="auto" w:fill="FFFFFF"/>
        </w:rPr>
        <w:t xml:space="preserve">su </w:t>
      </w:r>
      <w:r w:rsidRPr="00013ACF">
        <w:rPr>
          <w:rFonts w:cstheme="minorHAnsi"/>
          <w:shd w:val="clear" w:color="auto" w:fill="FFFFFF"/>
        </w:rPr>
        <w:t>vehículo</w:t>
      </w:r>
      <w:r w:rsidR="006147D9">
        <w:rPr>
          <w:rFonts w:cstheme="minorHAnsi"/>
          <w:shd w:val="clear" w:color="auto" w:fill="FFFFFF"/>
        </w:rPr>
        <w:t>.</w:t>
      </w:r>
    </w:p>
    <w:p w14:paraId="157D6FEF" w14:textId="0ED79AA3" w:rsidR="00B63FE7" w:rsidRPr="00013ACF" w:rsidRDefault="00B63FE7" w:rsidP="00683626">
      <w:pPr>
        <w:pStyle w:val="Prrafodelista"/>
        <w:numPr>
          <w:ilvl w:val="0"/>
          <w:numId w:val="2"/>
        </w:numPr>
        <w:rPr>
          <w:rFonts w:cstheme="minorHAnsi"/>
          <w:u w:val="single"/>
        </w:rPr>
      </w:pPr>
      <w:r w:rsidRPr="00013ACF">
        <w:rPr>
          <w:rFonts w:cstheme="minorHAnsi"/>
          <w:shd w:val="clear" w:color="auto" w:fill="FFFFFF"/>
        </w:rPr>
        <w:t>Solo realizamos tratamientos cosméticos, no se prestan servicios médicos, tampoco es nuestra intención diagnosticar, tratar o curar ninguna enfermedad</w:t>
      </w:r>
      <w:r w:rsidR="006147D9">
        <w:rPr>
          <w:rFonts w:cstheme="minorHAnsi"/>
          <w:shd w:val="clear" w:color="auto" w:fill="FFFFFF"/>
        </w:rPr>
        <w:t xml:space="preserve"> por muy leve que esta sea.</w:t>
      </w:r>
    </w:p>
    <w:p w14:paraId="12080AC6" w14:textId="71167FEA" w:rsidR="00B63FE7" w:rsidRPr="006147D9" w:rsidRDefault="00B63FE7" w:rsidP="00683626">
      <w:pPr>
        <w:pStyle w:val="Prrafodelista"/>
        <w:numPr>
          <w:ilvl w:val="0"/>
          <w:numId w:val="2"/>
        </w:numPr>
        <w:rPr>
          <w:rFonts w:cstheme="minorHAnsi"/>
          <w:b/>
          <w:bCs/>
          <w:u w:val="single"/>
        </w:rPr>
      </w:pPr>
      <w:r w:rsidRPr="00013ACF">
        <w:rPr>
          <w:rFonts w:cstheme="minorHAnsi"/>
          <w:shd w:val="clear" w:color="auto" w:fill="FFFFFF"/>
        </w:rPr>
        <w:t xml:space="preserve">Si usted desea tomar </w:t>
      </w:r>
      <w:r w:rsidR="006147D9">
        <w:rPr>
          <w:rFonts w:cstheme="minorHAnsi"/>
          <w:shd w:val="clear" w:color="auto" w:fill="FFFFFF"/>
        </w:rPr>
        <w:t xml:space="preserve">algún Pack </w:t>
      </w:r>
      <w:r w:rsidRPr="00013ACF">
        <w:rPr>
          <w:rFonts w:cstheme="minorHAnsi"/>
          <w:shd w:val="clear" w:color="auto" w:fill="FFFFFF"/>
        </w:rPr>
        <w:t xml:space="preserve"> y este contiene algún servicio que usted no desea</w:t>
      </w:r>
      <w:r w:rsidR="006147D9">
        <w:rPr>
          <w:rFonts w:cstheme="minorHAnsi"/>
          <w:shd w:val="clear" w:color="auto" w:fill="FFFFFF"/>
        </w:rPr>
        <w:t xml:space="preserve">, </w:t>
      </w:r>
      <w:r w:rsidRPr="00013ACF">
        <w:rPr>
          <w:rFonts w:cstheme="minorHAnsi"/>
          <w:shd w:val="clear" w:color="auto" w:fill="FFFFFF"/>
        </w:rPr>
        <w:t xml:space="preserve"> </w:t>
      </w:r>
      <w:r w:rsidR="006147D9">
        <w:rPr>
          <w:rFonts w:cstheme="minorHAnsi"/>
          <w:shd w:val="clear" w:color="auto" w:fill="FFFFFF"/>
        </w:rPr>
        <w:t xml:space="preserve">comuníquelo antes de comenzar el servicio para poder </w:t>
      </w:r>
      <w:r w:rsidR="006147D9" w:rsidRPr="006147D9">
        <w:rPr>
          <w:rFonts w:cstheme="minorHAnsi"/>
          <w:b/>
          <w:bCs/>
          <w:shd w:val="clear" w:color="auto" w:fill="FFFFFF"/>
        </w:rPr>
        <w:t xml:space="preserve">verle otras opciones </w:t>
      </w:r>
      <w:r w:rsidRPr="006147D9">
        <w:rPr>
          <w:rFonts w:cstheme="minorHAnsi"/>
          <w:b/>
          <w:bCs/>
          <w:shd w:val="clear" w:color="auto" w:fill="FFFFFF"/>
        </w:rPr>
        <w:t>de menor o igual valor, solo</w:t>
      </w:r>
      <w:r w:rsidR="006147D9" w:rsidRPr="006147D9">
        <w:rPr>
          <w:rFonts w:cstheme="minorHAnsi"/>
          <w:b/>
          <w:bCs/>
          <w:shd w:val="clear" w:color="auto" w:fill="FFFFFF"/>
        </w:rPr>
        <w:t xml:space="preserve"> puede optar por cambiar solo 1 servicio del Pack.</w:t>
      </w:r>
    </w:p>
    <w:p w14:paraId="7D60AC9C" w14:textId="77777777" w:rsidR="00710660" w:rsidRPr="00B96467" w:rsidRDefault="00030629" w:rsidP="00710660">
      <w:pPr>
        <w:pStyle w:val="Prrafodelista"/>
        <w:numPr>
          <w:ilvl w:val="0"/>
          <w:numId w:val="2"/>
        </w:numPr>
        <w:rPr>
          <w:rFonts w:cstheme="minorHAnsi"/>
          <w:u w:val="single"/>
        </w:rPr>
      </w:pPr>
      <w:r w:rsidRPr="00013ACF">
        <w:rPr>
          <w:rFonts w:cstheme="minorHAnsi"/>
          <w:shd w:val="clear" w:color="auto" w:fill="FFFFFF"/>
        </w:rPr>
        <w:t xml:space="preserve">Si usted elige algunos de nuestros servicios que contengan </w:t>
      </w:r>
      <w:r w:rsidR="00013ACF" w:rsidRPr="00013ACF">
        <w:rPr>
          <w:rFonts w:cstheme="minorHAnsi"/>
          <w:shd w:val="clear" w:color="auto" w:fill="FFFFFF"/>
        </w:rPr>
        <w:t>algún pack</w:t>
      </w:r>
      <w:r w:rsidRPr="00013ACF">
        <w:rPr>
          <w:rFonts w:cstheme="minorHAnsi"/>
          <w:shd w:val="clear" w:color="auto" w:fill="FFFFFF"/>
        </w:rPr>
        <w:t xml:space="preserve"> y desea  agregarle algún otro servicio puede hacerlo cancelando la diferencia de este.</w:t>
      </w:r>
    </w:p>
    <w:p w14:paraId="5B432EE3" w14:textId="77777777" w:rsidR="00B96467" w:rsidRPr="00710660" w:rsidRDefault="00B96467" w:rsidP="00B96467">
      <w:pPr>
        <w:pStyle w:val="Prrafodelista"/>
        <w:rPr>
          <w:rFonts w:cstheme="minorHAnsi"/>
          <w:u w:val="single"/>
        </w:rPr>
      </w:pPr>
    </w:p>
    <w:p w14:paraId="1BEE6712" w14:textId="6142BBCB" w:rsidR="00710660" w:rsidRDefault="00710660" w:rsidP="00710660">
      <w:pPr>
        <w:ind w:left="360"/>
        <w:rPr>
          <w:rFonts w:ascii="inherit" w:eastAsia="Times New Roman" w:hAnsi="inherit" w:cs="Times New Roman"/>
          <w:b/>
          <w:bCs/>
          <w:sz w:val="36"/>
          <w:szCs w:val="36"/>
          <w:lang w:eastAsia="es-CL"/>
        </w:rPr>
      </w:pPr>
      <w:r w:rsidRPr="00710660">
        <w:rPr>
          <w:rFonts w:ascii="inherit" w:eastAsia="Times New Roman" w:hAnsi="inherit" w:cs="Times New Roman"/>
          <w:b/>
          <w:bCs/>
          <w:sz w:val="36"/>
          <w:szCs w:val="36"/>
          <w:lang w:eastAsia="es-CL"/>
        </w:rPr>
        <w:t>2.-  Términos y Condiciones de Venta de Gif Card </w:t>
      </w:r>
      <w:r>
        <w:rPr>
          <w:rFonts w:ascii="inherit" w:eastAsia="Times New Roman" w:hAnsi="inherit" w:cs="Times New Roman"/>
          <w:b/>
          <w:bCs/>
          <w:sz w:val="36"/>
          <w:szCs w:val="36"/>
          <w:lang w:eastAsia="es-CL"/>
        </w:rPr>
        <w:t>y reservas en nuestro SPA.</w:t>
      </w:r>
    </w:p>
    <w:p w14:paraId="34682F2F" w14:textId="77777777" w:rsidR="00710660" w:rsidRPr="00013ACF" w:rsidRDefault="00710660" w:rsidP="00710660">
      <w:pPr>
        <w:pStyle w:val="Prrafodelista"/>
        <w:rPr>
          <w:rFonts w:cstheme="minorHAnsi"/>
          <w:u w:val="single"/>
        </w:rPr>
      </w:pPr>
    </w:p>
    <w:p w14:paraId="75D489A3" w14:textId="3913A220" w:rsidR="00447709" w:rsidRPr="00447709" w:rsidRDefault="00030629" w:rsidP="00AA3E56">
      <w:pPr>
        <w:pStyle w:val="Prrafodelista"/>
        <w:numPr>
          <w:ilvl w:val="0"/>
          <w:numId w:val="2"/>
        </w:numPr>
        <w:shd w:val="clear" w:color="auto" w:fill="FFFFFF"/>
        <w:spacing w:before="100" w:beforeAutospacing="1" w:after="100" w:afterAutospacing="1" w:line="240" w:lineRule="auto"/>
        <w:rPr>
          <w:rFonts w:eastAsia="Times New Roman" w:cstheme="minorHAnsi"/>
          <w:color w:val="000000"/>
          <w:lang w:eastAsia="es-CL"/>
        </w:rPr>
      </w:pPr>
      <w:r w:rsidRPr="00447709">
        <w:rPr>
          <w:rFonts w:cstheme="minorHAnsi"/>
          <w:b/>
          <w:bCs/>
          <w:color w:val="000000"/>
          <w:shd w:val="clear" w:color="auto" w:fill="FFFFFF"/>
        </w:rPr>
        <w:t>Nuestras Tarjetas Gif Card</w:t>
      </w:r>
      <w:r w:rsidRPr="00447709">
        <w:rPr>
          <w:rFonts w:cstheme="minorHAnsi"/>
          <w:color w:val="000000"/>
          <w:shd w:val="clear" w:color="auto" w:fill="FFFFFF"/>
        </w:rPr>
        <w:t xml:space="preserve"> son canjeables solamente por nuestros servicios ofrecidos en el centro. No tiene cargos asociados, no es canjeable por dinero en efectivo, </w:t>
      </w:r>
      <w:r w:rsidR="00447709" w:rsidRPr="00447709">
        <w:rPr>
          <w:rFonts w:cstheme="minorHAnsi"/>
          <w:b/>
          <w:bCs/>
          <w:color w:val="000000"/>
          <w:shd w:val="clear" w:color="auto" w:fill="FFFFFF"/>
        </w:rPr>
        <w:t xml:space="preserve">NO </w:t>
      </w:r>
      <w:r w:rsidR="00447709">
        <w:rPr>
          <w:rFonts w:cstheme="minorHAnsi"/>
          <w:color w:val="000000"/>
          <w:shd w:val="clear" w:color="auto" w:fill="FFFFFF"/>
        </w:rPr>
        <w:t xml:space="preserve">se hace devolución de dinero </w:t>
      </w:r>
      <w:r w:rsidR="0066163B" w:rsidRPr="00447709">
        <w:rPr>
          <w:rFonts w:cstheme="minorHAnsi"/>
          <w:color w:val="000000"/>
          <w:shd w:val="clear" w:color="auto" w:fill="FFFFFF"/>
        </w:rPr>
        <w:t>en caso de extravío, debe informarnos para hacerle entrega de una nueva tarjeta</w:t>
      </w:r>
      <w:r w:rsidRPr="00447709">
        <w:rPr>
          <w:rFonts w:cstheme="minorHAnsi"/>
          <w:color w:val="000000"/>
          <w:shd w:val="clear" w:color="auto" w:fill="FFFFFF"/>
        </w:rPr>
        <w:t>.</w:t>
      </w:r>
    </w:p>
    <w:p w14:paraId="21BE6479" w14:textId="5A2919ED" w:rsidR="0066163B" w:rsidRPr="00447709" w:rsidRDefault="0066163B" w:rsidP="00AA3E56">
      <w:pPr>
        <w:pStyle w:val="Prrafodelista"/>
        <w:numPr>
          <w:ilvl w:val="0"/>
          <w:numId w:val="2"/>
        </w:numPr>
        <w:shd w:val="clear" w:color="auto" w:fill="FFFFFF"/>
        <w:spacing w:before="100" w:beforeAutospacing="1" w:after="100" w:afterAutospacing="1" w:line="240" w:lineRule="auto"/>
        <w:rPr>
          <w:rFonts w:eastAsia="Times New Roman" w:cstheme="minorHAnsi"/>
          <w:color w:val="000000"/>
          <w:lang w:eastAsia="es-CL"/>
        </w:rPr>
      </w:pPr>
      <w:r w:rsidRPr="00447709">
        <w:rPr>
          <w:rFonts w:eastAsia="Times New Roman" w:cstheme="minorHAnsi"/>
          <w:color w:val="000000"/>
          <w:lang w:eastAsia="es-CL"/>
        </w:rPr>
        <w:t xml:space="preserve">La tarjeta puede usarse tantas veces como se desee hasta que se agote su saldo disponible. </w:t>
      </w:r>
    </w:p>
    <w:p w14:paraId="7ADA8433" w14:textId="54F24ED1" w:rsidR="00447709" w:rsidRPr="00447709" w:rsidRDefault="0066163B" w:rsidP="00E1494B">
      <w:pPr>
        <w:pStyle w:val="Prrafodelista"/>
        <w:numPr>
          <w:ilvl w:val="0"/>
          <w:numId w:val="2"/>
        </w:numPr>
        <w:shd w:val="clear" w:color="auto" w:fill="FFFFFF"/>
        <w:spacing w:before="100" w:beforeAutospacing="1" w:after="100" w:afterAutospacing="1" w:line="240" w:lineRule="auto"/>
        <w:rPr>
          <w:rFonts w:cstheme="minorHAnsi"/>
          <w:u w:val="single"/>
        </w:rPr>
      </w:pPr>
      <w:r w:rsidRPr="00447709">
        <w:rPr>
          <w:rFonts w:cstheme="minorHAnsi"/>
          <w:color w:val="000000"/>
          <w:shd w:val="clear" w:color="auto" w:fill="FFFFFF"/>
        </w:rPr>
        <w:t xml:space="preserve">Las tarjetas obtenidas de forma ilícita serán nulas. La tarjeta </w:t>
      </w:r>
      <w:r w:rsidR="00447709" w:rsidRPr="00447709">
        <w:rPr>
          <w:rFonts w:cstheme="minorHAnsi"/>
          <w:b/>
          <w:bCs/>
          <w:color w:val="000000"/>
          <w:shd w:val="clear" w:color="auto" w:fill="FFFFFF"/>
        </w:rPr>
        <w:t>NO</w:t>
      </w:r>
      <w:r w:rsidRPr="00447709">
        <w:rPr>
          <w:rFonts w:cstheme="minorHAnsi"/>
          <w:color w:val="000000"/>
          <w:shd w:val="clear" w:color="auto" w:fill="FFFFFF"/>
        </w:rPr>
        <w:t xml:space="preserve"> será aceptada si se ha alterado, manipulado o lleva más indicaciones que las impresas originalmente. </w:t>
      </w:r>
      <w:r w:rsidR="00447709" w:rsidRPr="00447709">
        <w:rPr>
          <w:rFonts w:cstheme="minorHAnsi"/>
          <w:b/>
          <w:bCs/>
          <w:color w:val="000000"/>
          <w:shd w:val="clear" w:color="auto" w:fill="FFFFFF"/>
        </w:rPr>
        <w:t>NO</w:t>
      </w:r>
      <w:r w:rsidRPr="00447709">
        <w:rPr>
          <w:rFonts w:cstheme="minorHAnsi"/>
          <w:color w:val="000000"/>
          <w:shd w:val="clear" w:color="auto" w:fill="FFFFFF"/>
        </w:rPr>
        <w:t xml:space="preserve"> se aceptarán adiciones manuscritas. El emisor se reserva el derecho de verificar la correcta utilización de la tarjeta de regalo, y en el caso de violación de la normativa, podrá solicitar su devolución inmediata. Los derechos a los servicios relacionados con la tarjeta serán suspendidos de inmediato en caso de mal uso de la tarjeta por parte del usuario.</w:t>
      </w:r>
    </w:p>
    <w:p w14:paraId="586CAA50" w14:textId="5F5C8155" w:rsidR="0066163B" w:rsidRPr="00447709" w:rsidRDefault="0066163B" w:rsidP="00E1494B">
      <w:pPr>
        <w:pStyle w:val="Prrafodelista"/>
        <w:numPr>
          <w:ilvl w:val="0"/>
          <w:numId w:val="2"/>
        </w:numPr>
        <w:shd w:val="clear" w:color="auto" w:fill="FFFFFF"/>
        <w:spacing w:before="100" w:beforeAutospacing="1" w:after="100" w:afterAutospacing="1" w:line="240" w:lineRule="auto"/>
        <w:rPr>
          <w:rFonts w:cstheme="minorHAnsi"/>
          <w:u w:val="single"/>
        </w:rPr>
      </w:pPr>
      <w:r w:rsidRPr="00447709">
        <w:rPr>
          <w:rFonts w:eastAsia="Times New Roman" w:cstheme="minorHAnsi"/>
          <w:color w:val="000000"/>
          <w:lang w:eastAsia="es-CL"/>
        </w:rPr>
        <w:t xml:space="preserve">La tarjeta Gif Card tendrá una vigencia </w:t>
      </w:r>
      <w:r w:rsidRPr="00447709">
        <w:rPr>
          <w:rFonts w:eastAsia="Times New Roman" w:cstheme="minorHAnsi"/>
          <w:b/>
          <w:bCs/>
          <w:color w:val="000000"/>
          <w:lang w:eastAsia="es-CL"/>
        </w:rPr>
        <w:t>de 3 meses,</w:t>
      </w:r>
      <w:r w:rsidRPr="00447709">
        <w:rPr>
          <w:rFonts w:eastAsia="Times New Roman" w:cstheme="minorHAnsi"/>
          <w:color w:val="000000"/>
          <w:lang w:eastAsia="es-CL"/>
        </w:rPr>
        <w:t xml:space="preserve"> a partir de la fecha de compra la cual estará impresa en la tarjeta junto con su código correspondiente.</w:t>
      </w:r>
    </w:p>
    <w:p w14:paraId="16B3AB67" w14:textId="1299D0B0" w:rsidR="0066163B" w:rsidRPr="009E3A2A" w:rsidRDefault="005F6D16" w:rsidP="00B978C7">
      <w:pPr>
        <w:numPr>
          <w:ilvl w:val="0"/>
          <w:numId w:val="2"/>
        </w:numPr>
        <w:shd w:val="clear" w:color="auto" w:fill="FFFFFF"/>
        <w:spacing w:before="100" w:beforeAutospacing="1" w:after="100" w:afterAutospacing="1" w:line="240" w:lineRule="auto"/>
        <w:rPr>
          <w:rFonts w:cstheme="minorHAnsi"/>
          <w:b/>
          <w:bCs/>
          <w:u w:val="single"/>
        </w:rPr>
      </w:pPr>
      <w:r w:rsidRPr="00013ACF">
        <w:rPr>
          <w:rFonts w:eastAsia="Times New Roman" w:cstheme="minorHAnsi"/>
          <w:color w:val="000000"/>
          <w:lang w:eastAsia="es-CL"/>
        </w:rPr>
        <w:t xml:space="preserve">Los Clientes que adquieran una tarjeta Gif Card, deben saber que </w:t>
      </w:r>
      <w:r w:rsidR="004616CE" w:rsidRPr="009E3A2A">
        <w:rPr>
          <w:rFonts w:eastAsia="Times New Roman" w:cstheme="minorHAnsi"/>
          <w:b/>
          <w:bCs/>
          <w:color w:val="000000"/>
          <w:lang w:eastAsia="es-CL"/>
        </w:rPr>
        <w:t>NO</w:t>
      </w:r>
      <w:r w:rsidRPr="009E3A2A">
        <w:rPr>
          <w:rFonts w:eastAsia="Times New Roman" w:cstheme="minorHAnsi"/>
          <w:b/>
          <w:bCs/>
          <w:color w:val="000000"/>
          <w:lang w:eastAsia="es-CL"/>
        </w:rPr>
        <w:t xml:space="preserve"> se les estará llamando ni recordando la fecha de vencimiento de esta, ya que es </w:t>
      </w:r>
      <w:r w:rsidR="00542FFE">
        <w:rPr>
          <w:rFonts w:eastAsia="Times New Roman" w:cstheme="minorHAnsi"/>
          <w:b/>
          <w:bCs/>
          <w:color w:val="000000"/>
          <w:lang w:eastAsia="es-CL"/>
        </w:rPr>
        <w:t>cliente</w:t>
      </w:r>
      <w:r w:rsidR="00447709" w:rsidRPr="009E3A2A">
        <w:rPr>
          <w:rFonts w:eastAsia="Times New Roman" w:cstheme="minorHAnsi"/>
          <w:b/>
          <w:bCs/>
          <w:color w:val="000000"/>
          <w:lang w:eastAsia="es-CL"/>
        </w:rPr>
        <w:t xml:space="preserve">, el </w:t>
      </w:r>
      <w:r w:rsidRPr="009E3A2A">
        <w:rPr>
          <w:rFonts w:eastAsia="Times New Roman" w:cstheme="minorHAnsi"/>
          <w:b/>
          <w:bCs/>
          <w:color w:val="000000"/>
          <w:lang w:eastAsia="es-CL"/>
        </w:rPr>
        <w:t>que debe estar atento cuando est</w:t>
      </w:r>
      <w:r w:rsidR="00542FFE">
        <w:rPr>
          <w:rFonts w:eastAsia="Times New Roman" w:cstheme="minorHAnsi"/>
          <w:b/>
          <w:bCs/>
          <w:color w:val="000000"/>
          <w:lang w:eastAsia="es-CL"/>
        </w:rPr>
        <w:t>a</w:t>
      </w:r>
      <w:r w:rsidRPr="009E3A2A">
        <w:rPr>
          <w:rFonts w:eastAsia="Times New Roman" w:cstheme="minorHAnsi"/>
          <w:b/>
          <w:bCs/>
          <w:color w:val="000000"/>
          <w:lang w:eastAsia="es-CL"/>
        </w:rPr>
        <w:t xml:space="preserve"> próxima a vencer</w:t>
      </w:r>
      <w:r w:rsidR="00542FFE">
        <w:rPr>
          <w:rFonts w:eastAsia="Times New Roman" w:cstheme="minorHAnsi"/>
          <w:b/>
          <w:bCs/>
          <w:color w:val="000000"/>
          <w:lang w:eastAsia="es-CL"/>
        </w:rPr>
        <w:t xml:space="preserve"> la tarjeta</w:t>
      </w:r>
      <w:r w:rsidRPr="009E3A2A">
        <w:rPr>
          <w:rFonts w:eastAsia="Times New Roman" w:cstheme="minorHAnsi"/>
          <w:b/>
          <w:bCs/>
          <w:color w:val="000000"/>
          <w:lang w:eastAsia="es-CL"/>
        </w:rPr>
        <w:t>.</w:t>
      </w:r>
    </w:p>
    <w:p w14:paraId="421A99B0" w14:textId="1EB41015" w:rsidR="005F6D16" w:rsidRPr="00447709" w:rsidRDefault="005F6D16" w:rsidP="00B978C7">
      <w:pPr>
        <w:numPr>
          <w:ilvl w:val="0"/>
          <w:numId w:val="2"/>
        </w:numPr>
        <w:shd w:val="clear" w:color="auto" w:fill="FFFFFF"/>
        <w:spacing w:before="100" w:beforeAutospacing="1" w:after="100" w:afterAutospacing="1" w:line="240" w:lineRule="auto"/>
        <w:rPr>
          <w:rFonts w:cstheme="minorHAnsi"/>
          <w:u w:val="single"/>
        </w:rPr>
      </w:pPr>
      <w:r w:rsidRPr="00013ACF">
        <w:rPr>
          <w:rFonts w:eastAsia="Times New Roman" w:cstheme="minorHAnsi"/>
          <w:color w:val="000000"/>
          <w:lang w:eastAsia="es-CL"/>
        </w:rPr>
        <w:t>Si pasado los 3 meses la pe</w:t>
      </w:r>
      <w:r w:rsidR="00875259" w:rsidRPr="00013ACF">
        <w:rPr>
          <w:rFonts w:eastAsia="Times New Roman" w:cstheme="minorHAnsi"/>
          <w:color w:val="000000"/>
          <w:lang w:eastAsia="es-CL"/>
        </w:rPr>
        <w:t>rsona no la</w:t>
      </w:r>
      <w:r w:rsidR="00013ACF" w:rsidRPr="00013ACF">
        <w:rPr>
          <w:rFonts w:eastAsia="Times New Roman" w:cstheme="minorHAnsi"/>
          <w:color w:val="000000"/>
          <w:lang w:eastAsia="es-CL"/>
        </w:rPr>
        <w:t xml:space="preserve"> </w:t>
      </w:r>
      <w:r w:rsidR="009E3A2A">
        <w:rPr>
          <w:rFonts w:eastAsia="Times New Roman" w:cstheme="minorHAnsi"/>
          <w:color w:val="000000"/>
          <w:lang w:eastAsia="es-CL"/>
        </w:rPr>
        <w:t>ha</w:t>
      </w:r>
      <w:r w:rsidR="00447709">
        <w:rPr>
          <w:rFonts w:eastAsia="Times New Roman" w:cstheme="minorHAnsi"/>
          <w:color w:val="000000"/>
          <w:lang w:eastAsia="es-CL"/>
        </w:rPr>
        <w:t xml:space="preserve"> </w:t>
      </w:r>
      <w:r w:rsidR="00013ACF" w:rsidRPr="00013ACF">
        <w:rPr>
          <w:rFonts w:eastAsia="Times New Roman" w:cstheme="minorHAnsi"/>
          <w:color w:val="000000"/>
          <w:lang w:eastAsia="es-CL"/>
        </w:rPr>
        <w:t xml:space="preserve">utilizado, </w:t>
      </w:r>
      <w:r w:rsidR="00542FFE">
        <w:rPr>
          <w:rFonts w:eastAsia="Times New Roman" w:cstheme="minorHAnsi"/>
          <w:color w:val="000000"/>
          <w:lang w:eastAsia="es-CL"/>
        </w:rPr>
        <w:t xml:space="preserve">ni se ha comunicado con el centro </w:t>
      </w:r>
      <w:r w:rsidR="00013ACF" w:rsidRPr="00542FFE">
        <w:rPr>
          <w:rFonts w:eastAsia="Times New Roman" w:cstheme="minorHAnsi"/>
          <w:b/>
          <w:bCs/>
          <w:color w:val="000000"/>
          <w:lang w:eastAsia="es-CL"/>
        </w:rPr>
        <w:t>la Gif Card quedara nula</w:t>
      </w:r>
      <w:r w:rsidR="00013ACF" w:rsidRPr="00013ACF">
        <w:rPr>
          <w:rFonts w:eastAsia="Times New Roman" w:cstheme="minorHAnsi"/>
          <w:color w:val="000000"/>
          <w:lang w:eastAsia="es-CL"/>
        </w:rPr>
        <w:t>.</w:t>
      </w:r>
    </w:p>
    <w:p w14:paraId="513B4966" w14:textId="26A28780" w:rsidR="00447709" w:rsidRPr="004616CE" w:rsidRDefault="00447709" w:rsidP="00B978C7">
      <w:pPr>
        <w:numPr>
          <w:ilvl w:val="0"/>
          <w:numId w:val="2"/>
        </w:numPr>
        <w:shd w:val="clear" w:color="auto" w:fill="FFFFFF"/>
        <w:spacing w:before="100" w:beforeAutospacing="1" w:after="100" w:afterAutospacing="1" w:line="240" w:lineRule="auto"/>
        <w:rPr>
          <w:rFonts w:cstheme="minorHAnsi"/>
          <w:u w:val="single"/>
        </w:rPr>
      </w:pPr>
      <w:r w:rsidRPr="00447709">
        <w:rPr>
          <w:rFonts w:eastAsia="Times New Roman" w:cstheme="minorHAnsi"/>
          <w:b/>
          <w:bCs/>
          <w:color w:val="000000"/>
          <w:lang w:eastAsia="es-CL"/>
        </w:rPr>
        <w:t xml:space="preserve">NO </w:t>
      </w:r>
      <w:r>
        <w:rPr>
          <w:rFonts w:eastAsia="Times New Roman" w:cstheme="minorHAnsi"/>
          <w:color w:val="000000"/>
          <w:lang w:eastAsia="es-CL"/>
        </w:rPr>
        <w:t xml:space="preserve">se admite pasado la fecha de vencimiento, llamar o insistir en que el servicio se realice independiente del valor de este, ya que cada persona que adquiere una tarjeta esta informada que </w:t>
      </w:r>
      <w:r w:rsidRPr="00447709">
        <w:rPr>
          <w:rFonts w:eastAsia="Times New Roman" w:cstheme="minorHAnsi"/>
          <w:b/>
          <w:bCs/>
          <w:color w:val="000000"/>
          <w:lang w:eastAsia="es-CL"/>
        </w:rPr>
        <w:t>NO</w:t>
      </w:r>
      <w:r>
        <w:rPr>
          <w:rFonts w:eastAsia="Times New Roman" w:cstheme="minorHAnsi"/>
          <w:b/>
          <w:bCs/>
          <w:color w:val="000000"/>
          <w:lang w:eastAsia="es-CL"/>
        </w:rPr>
        <w:t xml:space="preserve"> se atenderá </w:t>
      </w:r>
      <w:r>
        <w:rPr>
          <w:rFonts w:eastAsia="Times New Roman" w:cstheme="minorHAnsi"/>
          <w:color w:val="000000"/>
          <w:lang w:eastAsia="es-CL"/>
        </w:rPr>
        <w:t>pasada la fecha indicada en la tarjeta.</w:t>
      </w:r>
    </w:p>
    <w:p w14:paraId="63F113D7" w14:textId="2DE3510B" w:rsidR="004616CE" w:rsidRPr="00B96467" w:rsidRDefault="004616CE" w:rsidP="00B978C7">
      <w:pPr>
        <w:numPr>
          <w:ilvl w:val="0"/>
          <w:numId w:val="2"/>
        </w:numPr>
        <w:shd w:val="clear" w:color="auto" w:fill="FFFFFF"/>
        <w:spacing w:before="100" w:beforeAutospacing="1" w:after="100" w:afterAutospacing="1" w:line="240" w:lineRule="auto"/>
        <w:rPr>
          <w:rFonts w:cstheme="minorHAnsi"/>
          <w:u w:val="single"/>
        </w:rPr>
      </w:pPr>
      <w:r>
        <w:rPr>
          <w:rFonts w:eastAsia="Times New Roman" w:cstheme="minorHAnsi"/>
          <w:color w:val="000000"/>
          <w:lang w:eastAsia="es-CL"/>
        </w:rPr>
        <w:t xml:space="preserve">Una vez que la persona reserva, puede reagendar nuevamente solo </w:t>
      </w:r>
      <w:r w:rsidRPr="004616CE">
        <w:rPr>
          <w:rFonts w:eastAsia="Times New Roman" w:cstheme="minorHAnsi"/>
          <w:b/>
          <w:bCs/>
          <w:color w:val="000000"/>
          <w:lang w:eastAsia="es-CL"/>
        </w:rPr>
        <w:t>1 vez</w:t>
      </w:r>
      <w:r>
        <w:rPr>
          <w:rFonts w:eastAsia="Times New Roman" w:cstheme="minorHAnsi"/>
          <w:b/>
          <w:bCs/>
          <w:color w:val="000000"/>
          <w:lang w:eastAsia="es-CL"/>
        </w:rPr>
        <w:t>, avisando con 24 hrs de anticipación</w:t>
      </w:r>
      <w:r w:rsidR="009E3A2A">
        <w:rPr>
          <w:rFonts w:eastAsia="Times New Roman" w:cstheme="minorHAnsi"/>
          <w:b/>
          <w:bCs/>
          <w:color w:val="000000"/>
          <w:lang w:eastAsia="es-CL"/>
        </w:rPr>
        <w:t xml:space="preserve"> que no va a poder asistir a la primera cita.</w:t>
      </w:r>
    </w:p>
    <w:p w14:paraId="030D42E8" w14:textId="46FEAC36" w:rsidR="00B96467" w:rsidRPr="00542FFE" w:rsidRDefault="00B96467" w:rsidP="00B978C7">
      <w:pPr>
        <w:numPr>
          <w:ilvl w:val="0"/>
          <w:numId w:val="2"/>
        </w:numPr>
        <w:shd w:val="clear" w:color="auto" w:fill="FFFFFF"/>
        <w:spacing w:before="100" w:beforeAutospacing="1" w:after="100" w:afterAutospacing="1" w:line="240" w:lineRule="auto"/>
        <w:rPr>
          <w:rFonts w:cstheme="minorHAnsi"/>
          <w:u w:val="single"/>
        </w:rPr>
      </w:pPr>
      <w:r>
        <w:rPr>
          <w:rFonts w:eastAsia="Times New Roman" w:cstheme="minorHAnsi"/>
          <w:color w:val="000000"/>
          <w:lang w:eastAsia="es-CL"/>
        </w:rPr>
        <w:t xml:space="preserve">Si reagenda y no asiste por segunda vez, </w:t>
      </w:r>
      <w:r w:rsidR="00542FFE">
        <w:rPr>
          <w:rFonts w:eastAsia="Times New Roman" w:cstheme="minorHAnsi"/>
          <w:color w:val="000000"/>
          <w:lang w:eastAsia="es-CL"/>
        </w:rPr>
        <w:t>se considera que la tarjeta Gif Card ya fue utilizada.</w:t>
      </w:r>
    </w:p>
    <w:p w14:paraId="42F5EB03" w14:textId="5F4B1E70" w:rsidR="0082551A" w:rsidRPr="009512CD" w:rsidRDefault="00542FFE" w:rsidP="00A144A9">
      <w:pPr>
        <w:numPr>
          <w:ilvl w:val="0"/>
          <w:numId w:val="2"/>
        </w:numPr>
        <w:shd w:val="clear" w:color="auto" w:fill="FFFFFF"/>
        <w:spacing w:before="100" w:beforeAutospacing="1" w:after="100" w:afterAutospacing="1" w:line="240" w:lineRule="auto"/>
        <w:rPr>
          <w:rFonts w:cstheme="minorHAnsi"/>
          <w:u w:val="single"/>
        </w:rPr>
      </w:pPr>
      <w:r w:rsidRPr="009512CD">
        <w:rPr>
          <w:rFonts w:eastAsia="Times New Roman" w:cstheme="minorHAnsi"/>
          <w:color w:val="000000"/>
          <w:lang w:eastAsia="es-CL"/>
        </w:rPr>
        <w:t xml:space="preserve">Se puede solicitar extensión de Vigencia por 1 mes más </w:t>
      </w:r>
      <w:r w:rsidRPr="009512CD">
        <w:rPr>
          <w:rFonts w:eastAsia="Times New Roman" w:cstheme="minorHAnsi"/>
          <w:b/>
          <w:bCs/>
          <w:color w:val="000000"/>
          <w:lang w:eastAsia="es-CL"/>
        </w:rPr>
        <w:t>pagando el 10% del valor total del servicio.</w:t>
      </w:r>
    </w:p>
    <w:sectPr w:rsidR="0082551A" w:rsidRPr="009512CD" w:rsidSect="00013ACF">
      <w:footerReference w:type="even" r:id="rId7"/>
      <w:footerReference w:type="default" r:id="rId8"/>
      <w:footerReference w:type="firs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0E8CA" w14:textId="77777777" w:rsidR="003D531A" w:rsidRDefault="003D531A" w:rsidP="00013ACF">
      <w:pPr>
        <w:spacing w:after="0" w:line="240" w:lineRule="auto"/>
      </w:pPr>
      <w:r>
        <w:separator/>
      </w:r>
    </w:p>
  </w:endnote>
  <w:endnote w:type="continuationSeparator" w:id="0">
    <w:p w14:paraId="5A4DA83A" w14:textId="77777777" w:rsidR="003D531A" w:rsidRDefault="003D531A" w:rsidP="00013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guet Script">
    <w:altName w:val="Baguet Script"/>
    <w:charset w:val="00"/>
    <w:family w:val="auto"/>
    <w:pitch w:val="variable"/>
    <w:sig w:usb0="00000007" w:usb1="00000000" w:usb2="00000000" w:usb3="00000000" w:csb0="00000093"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AF4F" w14:textId="6363DAF8" w:rsidR="00013ACF" w:rsidRDefault="00013ACF">
    <w:pPr>
      <w:pStyle w:val="Piedepgina"/>
    </w:pPr>
    <w:r>
      <w:rPr>
        <w:noProof/>
      </w:rPr>
      <mc:AlternateContent>
        <mc:Choice Requires="wps">
          <w:drawing>
            <wp:anchor distT="0" distB="0" distL="0" distR="0" simplePos="0" relativeHeight="251659264" behindDoc="0" locked="0" layoutInCell="1" allowOverlap="1" wp14:anchorId="08D45209" wp14:editId="35FEA82B">
              <wp:simplePos x="635" y="635"/>
              <wp:positionH relativeFrom="page">
                <wp:align>left</wp:align>
              </wp:positionH>
              <wp:positionV relativeFrom="page">
                <wp:align>bottom</wp:align>
              </wp:positionV>
              <wp:extent cx="443865" cy="443865"/>
              <wp:effectExtent l="0" t="0" r="9525" b="0"/>
              <wp:wrapNone/>
              <wp:docPr id="2"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3B7D4E" w14:textId="0A42FB32" w:rsidR="00013ACF" w:rsidRPr="00013ACF" w:rsidRDefault="00013ACF" w:rsidP="00013ACF">
                          <w:pPr>
                            <w:spacing w:after="0"/>
                            <w:rPr>
                              <w:rFonts w:ascii="Calibri" w:eastAsia="Calibri" w:hAnsi="Calibri" w:cs="Calibri"/>
                              <w:noProof/>
                              <w:color w:val="000000"/>
                              <w:sz w:val="20"/>
                              <w:szCs w:val="20"/>
                            </w:rPr>
                          </w:pPr>
                          <w:r w:rsidRPr="00013ACF">
                            <w:rPr>
                              <w:rFonts w:ascii="Calibri" w:eastAsia="Calibri" w:hAnsi="Calibri" w:cs="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D45209" id="_x0000_t202" coordsize="21600,21600" o:spt="202" path="m,l,21600r21600,l21600,xe">
              <v:stroke joinstyle="miter"/>
              <v:path gradientshapeok="t" o:connecttype="rect"/>
            </v:shapetype>
            <v:shape id="Text Box 2" o:spid="_x0000_s1026" type="#_x0000_t202" alt="Sensitivity: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93B7D4E" w14:textId="0A42FB32" w:rsidR="00013ACF" w:rsidRPr="00013ACF" w:rsidRDefault="00013ACF" w:rsidP="00013ACF">
                    <w:pPr>
                      <w:spacing w:after="0"/>
                      <w:rPr>
                        <w:rFonts w:ascii="Calibri" w:eastAsia="Calibri" w:hAnsi="Calibri" w:cs="Calibri"/>
                        <w:noProof/>
                        <w:color w:val="000000"/>
                        <w:sz w:val="20"/>
                        <w:szCs w:val="20"/>
                      </w:rPr>
                    </w:pPr>
                    <w:r w:rsidRPr="00013ACF">
                      <w:rPr>
                        <w:rFonts w:ascii="Calibri" w:eastAsia="Calibri" w:hAnsi="Calibri" w:cs="Calibri"/>
                        <w:noProof/>
                        <w:color w:val="000000"/>
                        <w:sz w:val="20"/>
                        <w:szCs w:val="20"/>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44A5" w14:textId="0BCCC67C" w:rsidR="00013ACF" w:rsidRDefault="00013ACF">
    <w:pPr>
      <w:pStyle w:val="Piedepgina"/>
    </w:pPr>
    <w:r>
      <w:rPr>
        <w:noProof/>
      </w:rPr>
      <mc:AlternateContent>
        <mc:Choice Requires="wps">
          <w:drawing>
            <wp:anchor distT="0" distB="0" distL="0" distR="0" simplePos="0" relativeHeight="251660288" behindDoc="0" locked="0" layoutInCell="1" allowOverlap="1" wp14:anchorId="49E727B0" wp14:editId="76520961">
              <wp:simplePos x="1082040" y="9441180"/>
              <wp:positionH relativeFrom="page">
                <wp:align>left</wp:align>
              </wp:positionH>
              <wp:positionV relativeFrom="page">
                <wp:align>bottom</wp:align>
              </wp:positionV>
              <wp:extent cx="443865" cy="443865"/>
              <wp:effectExtent l="0" t="0" r="9525" b="0"/>
              <wp:wrapNone/>
              <wp:docPr id="3"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B5F413" w14:textId="0061290A" w:rsidR="00013ACF" w:rsidRPr="00013ACF" w:rsidRDefault="00013ACF" w:rsidP="00013ACF">
                          <w:pPr>
                            <w:spacing w:after="0"/>
                            <w:rPr>
                              <w:rFonts w:ascii="Calibri" w:eastAsia="Calibri" w:hAnsi="Calibri" w:cs="Calibri"/>
                              <w:noProof/>
                              <w:color w:val="000000"/>
                              <w:sz w:val="20"/>
                              <w:szCs w:val="20"/>
                            </w:rPr>
                          </w:pPr>
                          <w:r w:rsidRPr="00013ACF">
                            <w:rPr>
                              <w:rFonts w:ascii="Calibri" w:eastAsia="Calibri" w:hAnsi="Calibri" w:cs="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E727B0" id="_x0000_t202" coordsize="21600,21600" o:spt="202" path="m,l,21600r21600,l21600,xe">
              <v:stroke joinstyle="miter"/>
              <v:path gradientshapeok="t" o:connecttype="rect"/>
            </v:shapetype>
            <v:shape id="Text Box 3" o:spid="_x0000_s1027" type="#_x0000_t202" alt="Sensitivity: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5B5F413" w14:textId="0061290A" w:rsidR="00013ACF" w:rsidRPr="00013ACF" w:rsidRDefault="00013ACF" w:rsidP="00013ACF">
                    <w:pPr>
                      <w:spacing w:after="0"/>
                      <w:rPr>
                        <w:rFonts w:ascii="Calibri" w:eastAsia="Calibri" w:hAnsi="Calibri" w:cs="Calibri"/>
                        <w:noProof/>
                        <w:color w:val="000000"/>
                        <w:sz w:val="20"/>
                        <w:szCs w:val="20"/>
                      </w:rPr>
                    </w:pPr>
                    <w:r w:rsidRPr="00013ACF">
                      <w:rPr>
                        <w:rFonts w:ascii="Calibri" w:eastAsia="Calibri" w:hAnsi="Calibri" w:cs="Calibri"/>
                        <w:noProof/>
                        <w:color w:val="000000"/>
                        <w:sz w:val="20"/>
                        <w:szCs w:val="20"/>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21CF" w14:textId="1838F3E2" w:rsidR="00013ACF" w:rsidRDefault="00013ACF">
    <w:pPr>
      <w:pStyle w:val="Piedepgina"/>
    </w:pPr>
    <w:r>
      <w:rPr>
        <w:noProof/>
      </w:rPr>
      <mc:AlternateContent>
        <mc:Choice Requires="wps">
          <w:drawing>
            <wp:anchor distT="0" distB="0" distL="0" distR="0" simplePos="0" relativeHeight="251658240" behindDoc="0" locked="0" layoutInCell="1" allowOverlap="1" wp14:anchorId="5BF0DCC6" wp14:editId="761AF731">
              <wp:simplePos x="635" y="635"/>
              <wp:positionH relativeFrom="page">
                <wp:align>left</wp:align>
              </wp:positionH>
              <wp:positionV relativeFrom="page">
                <wp:align>bottom</wp:align>
              </wp:positionV>
              <wp:extent cx="443865" cy="443865"/>
              <wp:effectExtent l="0" t="0" r="9525" b="0"/>
              <wp:wrapNone/>
              <wp:docPr id="1"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C2A1D8" w14:textId="46C7C831" w:rsidR="00013ACF" w:rsidRPr="00013ACF" w:rsidRDefault="00013ACF" w:rsidP="00013ACF">
                          <w:pPr>
                            <w:spacing w:after="0"/>
                            <w:rPr>
                              <w:rFonts w:ascii="Calibri" w:eastAsia="Calibri" w:hAnsi="Calibri" w:cs="Calibri"/>
                              <w:noProof/>
                              <w:color w:val="000000"/>
                              <w:sz w:val="20"/>
                              <w:szCs w:val="20"/>
                            </w:rPr>
                          </w:pPr>
                          <w:r w:rsidRPr="00013ACF">
                            <w:rPr>
                              <w:rFonts w:ascii="Calibri" w:eastAsia="Calibri" w:hAnsi="Calibri" w:cs="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F0DCC6" id="_x0000_t202" coordsize="21600,21600" o:spt="202" path="m,l,21600r21600,l21600,xe">
              <v:stroke joinstyle="miter"/>
              <v:path gradientshapeok="t" o:connecttype="rect"/>
            </v:shapetype>
            <v:shape id="Text Box 1" o:spid="_x0000_s1028"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5C2A1D8" w14:textId="46C7C831" w:rsidR="00013ACF" w:rsidRPr="00013ACF" w:rsidRDefault="00013ACF" w:rsidP="00013ACF">
                    <w:pPr>
                      <w:spacing w:after="0"/>
                      <w:rPr>
                        <w:rFonts w:ascii="Calibri" w:eastAsia="Calibri" w:hAnsi="Calibri" w:cs="Calibri"/>
                        <w:noProof/>
                        <w:color w:val="000000"/>
                        <w:sz w:val="20"/>
                        <w:szCs w:val="20"/>
                      </w:rPr>
                    </w:pPr>
                    <w:r w:rsidRPr="00013ACF">
                      <w:rPr>
                        <w:rFonts w:ascii="Calibri" w:eastAsia="Calibri" w:hAnsi="Calibri" w:cs="Calibri"/>
                        <w:noProof/>
                        <w:color w:val="000000"/>
                        <w:sz w:val="20"/>
                        <w:szCs w:val="20"/>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9457F" w14:textId="77777777" w:rsidR="003D531A" w:rsidRDefault="003D531A" w:rsidP="00013ACF">
      <w:pPr>
        <w:spacing w:after="0" w:line="240" w:lineRule="auto"/>
      </w:pPr>
      <w:r>
        <w:separator/>
      </w:r>
    </w:p>
  </w:footnote>
  <w:footnote w:type="continuationSeparator" w:id="0">
    <w:p w14:paraId="50C774E0" w14:textId="77777777" w:rsidR="003D531A" w:rsidRDefault="003D531A" w:rsidP="00013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0C1B"/>
    <w:multiLevelType w:val="hybridMultilevel"/>
    <w:tmpl w:val="45CC0BB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8A258B3"/>
    <w:multiLevelType w:val="multilevel"/>
    <w:tmpl w:val="1212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CC6339"/>
    <w:multiLevelType w:val="multilevel"/>
    <w:tmpl w:val="AEC2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06299A"/>
    <w:multiLevelType w:val="multilevel"/>
    <w:tmpl w:val="5DB2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047C30"/>
    <w:multiLevelType w:val="multilevel"/>
    <w:tmpl w:val="37D0B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127836"/>
    <w:multiLevelType w:val="hybridMultilevel"/>
    <w:tmpl w:val="272E65A2"/>
    <w:lvl w:ilvl="0" w:tplc="76785C9C">
      <w:start w:val="1"/>
      <w:numFmt w:val="bullet"/>
      <w:lvlText w:val=""/>
      <w:lvlJc w:val="left"/>
      <w:pPr>
        <w:ind w:left="720" w:hanging="360"/>
      </w:pPr>
      <w:rPr>
        <w:rFonts w:ascii="Wingdings" w:hAnsi="Wingdings" w:hint="default"/>
        <w:color w:val="4472C4" w:themeColor="accen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3463696">
    <w:abstractNumId w:val="0"/>
  </w:num>
  <w:num w:numId="2" w16cid:durableId="1524435260">
    <w:abstractNumId w:val="5"/>
  </w:num>
  <w:num w:numId="3" w16cid:durableId="1355619631">
    <w:abstractNumId w:val="1"/>
  </w:num>
  <w:num w:numId="4" w16cid:durableId="866025316">
    <w:abstractNumId w:val="4"/>
  </w:num>
  <w:num w:numId="5" w16cid:durableId="1229733763">
    <w:abstractNumId w:val="3"/>
  </w:num>
  <w:num w:numId="6" w16cid:durableId="563104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626"/>
    <w:rsid w:val="00002FD0"/>
    <w:rsid w:val="00013ACF"/>
    <w:rsid w:val="00030629"/>
    <w:rsid w:val="00093189"/>
    <w:rsid w:val="00110BAF"/>
    <w:rsid w:val="0014189B"/>
    <w:rsid w:val="00146982"/>
    <w:rsid w:val="001D30CD"/>
    <w:rsid w:val="002129D6"/>
    <w:rsid w:val="002C3446"/>
    <w:rsid w:val="00382382"/>
    <w:rsid w:val="0038264D"/>
    <w:rsid w:val="003D531A"/>
    <w:rsid w:val="00447709"/>
    <w:rsid w:val="00455EC1"/>
    <w:rsid w:val="004616CE"/>
    <w:rsid w:val="00542FFE"/>
    <w:rsid w:val="00570833"/>
    <w:rsid w:val="005F451F"/>
    <w:rsid w:val="005F6D16"/>
    <w:rsid w:val="006147D9"/>
    <w:rsid w:val="0063078E"/>
    <w:rsid w:val="0066163B"/>
    <w:rsid w:val="00683626"/>
    <w:rsid w:val="006C1955"/>
    <w:rsid w:val="006E446E"/>
    <w:rsid w:val="00702735"/>
    <w:rsid w:val="00710660"/>
    <w:rsid w:val="00731744"/>
    <w:rsid w:val="0082551A"/>
    <w:rsid w:val="00875259"/>
    <w:rsid w:val="008F54B1"/>
    <w:rsid w:val="00933530"/>
    <w:rsid w:val="00936FAE"/>
    <w:rsid w:val="009512CD"/>
    <w:rsid w:val="00952134"/>
    <w:rsid w:val="00985A25"/>
    <w:rsid w:val="009E3A2A"/>
    <w:rsid w:val="00A51749"/>
    <w:rsid w:val="00B63FE7"/>
    <w:rsid w:val="00B96467"/>
    <w:rsid w:val="00BC7E50"/>
    <w:rsid w:val="00BF6D8C"/>
    <w:rsid w:val="00CD5149"/>
    <w:rsid w:val="00D37E2B"/>
    <w:rsid w:val="00D75D3A"/>
    <w:rsid w:val="00D91AE2"/>
    <w:rsid w:val="00E33B0B"/>
    <w:rsid w:val="00E527B2"/>
    <w:rsid w:val="00E63B32"/>
    <w:rsid w:val="00E852AE"/>
    <w:rsid w:val="00EA3914"/>
    <w:rsid w:val="00ED4113"/>
    <w:rsid w:val="00FE7F6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7E13"/>
  <w15:chartTrackingRefBased/>
  <w15:docId w15:val="{E6402145-3152-4BDF-800A-33BAA0B32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3626"/>
    <w:pPr>
      <w:ind w:left="720"/>
      <w:contextualSpacing/>
    </w:pPr>
  </w:style>
  <w:style w:type="paragraph" w:styleId="Piedepgina">
    <w:name w:val="footer"/>
    <w:basedOn w:val="Normal"/>
    <w:link w:val="PiedepginaCar"/>
    <w:uiPriority w:val="99"/>
    <w:unhideWhenUsed/>
    <w:rsid w:val="00013AC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13ACF"/>
  </w:style>
  <w:style w:type="character" w:styleId="Hipervnculo">
    <w:name w:val="Hyperlink"/>
    <w:basedOn w:val="Fuentedeprrafopredeter"/>
    <w:uiPriority w:val="99"/>
    <w:semiHidden/>
    <w:unhideWhenUsed/>
    <w:rsid w:val="00710660"/>
    <w:rPr>
      <w:color w:val="0000FF"/>
      <w:u w:val="single"/>
    </w:rPr>
  </w:style>
  <w:style w:type="character" w:styleId="Textoennegrita">
    <w:name w:val="Strong"/>
    <w:basedOn w:val="Fuentedeprrafopredeter"/>
    <w:uiPriority w:val="22"/>
    <w:qFormat/>
    <w:rsid w:val="00710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01682">
      <w:bodyDiv w:val="1"/>
      <w:marLeft w:val="0"/>
      <w:marRight w:val="0"/>
      <w:marTop w:val="0"/>
      <w:marBottom w:val="0"/>
      <w:divBdr>
        <w:top w:val="none" w:sz="0" w:space="0" w:color="auto"/>
        <w:left w:val="none" w:sz="0" w:space="0" w:color="auto"/>
        <w:bottom w:val="none" w:sz="0" w:space="0" w:color="auto"/>
        <w:right w:val="none" w:sz="0" w:space="0" w:color="auto"/>
      </w:divBdr>
    </w:div>
    <w:div w:id="1269043001">
      <w:bodyDiv w:val="1"/>
      <w:marLeft w:val="0"/>
      <w:marRight w:val="0"/>
      <w:marTop w:val="0"/>
      <w:marBottom w:val="0"/>
      <w:divBdr>
        <w:top w:val="none" w:sz="0" w:space="0" w:color="auto"/>
        <w:left w:val="none" w:sz="0" w:space="0" w:color="auto"/>
        <w:bottom w:val="none" w:sz="0" w:space="0" w:color="auto"/>
        <w:right w:val="none" w:sz="0" w:space="0" w:color="auto"/>
      </w:divBdr>
    </w:div>
    <w:div w:id="1479304281">
      <w:bodyDiv w:val="1"/>
      <w:marLeft w:val="0"/>
      <w:marRight w:val="0"/>
      <w:marTop w:val="0"/>
      <w:marBottom w:val="0"/>
      <w:divBdr>
        <w:top w:val="none" w:sz="0" w:space="0" w:color="auto"/>
        <w:left w:val="none" w:sz="0" w:space="0" w:color="auto"/>
        <w:bottom w:val="none" w:sz="0" w:space="0" w:color="auto"/>
        <w:right w:val="none" w:sz="0" w:space="0" w:color="auto"/>
      </w:divBdr>
    </w:div>
    <w:div w:id="1520848809">
      <w:bodyDiv w:val="1"/>
      <w:marLeft w:val="0"/>
      <w:marRight w:val="0"/>
      <w:marTop w:val="0"/>
      <w:marBottom w:val="0"/>
      <w:divBdr>
        <w:top w:val="none" w:sz="0" w:space="0" w:color="auto"/>
        <w:left w:val="none" w:sz="0" w:space="0" w:color="auto"/>
        <w:bottom w:val="none" w:sz="0" w:space="0" w:color="auto"/>
        <w:right w:val="none" w:sz="0" w:space="0" w:color="auto"/>
      </w:divBdr>
    </w:div>
    <w:div w:id="199957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c24caf1-31f7-40c1-bde0-ca915f0156e3}" enabled="1" method="Standard" siteId="{088e9b00-ffd0-458e-bfa1-acf4c596d3cb}" contentBits="2" removed="0"/>
</clbl:labelList>
</file>

<file path=docProps/app.xml><?xml version="1.0" encoding="utf-8"?>
<Properties xmlns="http://schemas.openxmlformats.org/officeDocument/2006/extended-properties" xmlns:vt="http://schemas.openxmlformats.org/officeDocument/2006/docPropsVTypes">
  <Template>Normal.dotm</Template>
  <TotalTime>487</TotalTime>
  <Pages>2</Pages>
  <Words>1198</Words>
  <Characters>6595</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Chrystal Spa</dc:creator>
  <cp:keywords/>
  <dc:description/>
  <cp:lastModifiedBy>Chrystal Spa</cp:lastModifiedBy>
  <cp:revision>30</cp:revision>
  <dcterms:created xsi:type="dcterms:W3CDTF">2023-02-24T16:18:00Z</dcterms:created>
  <dcterms:modified xsi:type="dcterms:W3CDTF">2025-07-16T01:56:00Z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Sensitivity: Internal</vt:lpwstr>
  </property>
</Properties>
</file>